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2B7E" w14:textId="77777777" w:rsidR="00526ADD" w:rsidRDefault="00526ADD" w:rsidP="00526ADD">
      <w:pPr>
        <w:jc w:val="center"/>
        <w:rPr>
          <w:b/>
          <w:lang w:eastAsia="en-US"/>
        </w:rPr>
      </w:pPr>
      <w:r>
        <w:rPr>
          <w:b/>
          <w:lang w:eastAsia="en-US"/>
        </w:rPr>
        <w:t>Отчет о ходе реализации плана</w:t>
      </w:r>
    </w:p>
    <w:p w14:paraId="654E7FC6" w14:textId="2CC3D4CE" w:rsidR="00526ADD" w:rsidRDefault="00526ADD" w:rsidP="00526ADD">
      <w:pPr>
        <w:pStyle w:val="ConsPlusTitle"/>
        <w:widowControl/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мероприятий  по</w:t>
      </w:r>
      <w:proofErr w:type="gramEnd"/>
      <w:r>
        <w:rPr>
          <w:rFonts w:cs="Times New Roman"/>
          <w:sz w:val="24"/>
          <w:szCs w:val="24"/>
        </w:rPr>
        <w:t xml:space="preserve"> противодействию коррупции в администрации Никольского сельского поселения </w:t>
      </w:r>
      <w:r>
        <w:rPr>
          <w:rFonts w:cs="Times New Roman"/>
          <w:bCs w:val="0"/>
          <w:sz w:val="24"/>
          <w:szCs w:val="24"/>
        </w:rPr>
        <w:t xml:space="preserve">Яранского района Кировской области </w:t>
      </w:r>
      <w:r>
        <w:rPr>
          <w:rFonts w:cs="Times New Roman"/>
          <w:sz w:val="24"/>
          <w:szCs w:val="24"/>
        </w:rPr>
        <w:t>за   202</w:t>
      </w:r>
      <w:r w:rsidR="003349DC">
        <w:rPr>
          <w:rFonts w:cs="Times New Roman"/>
          <w:sz w:val="24"/>
          <w:szCs w:val="24"/>
        </w:rPr>
        <w:t>4</w:t>
      </w:r>
      <w:r w:rsidR="0069351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год</w:t>
      </w:r>
    </w:p>
    <w:tbl>
      <w:tblPr>
        <w:tblW w:w="12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755"/>
        <w:gridCol w:w="5245"/>
      </w:tblGrid>
      <w:tr w:rsidR="00526ADD" w14:paraId="71E99D50" w14:textId="77777777" w:rsidTr="00526A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CAA4" w14:textId="77777777" w:rsidR="00526ADD" w:rsidRDefault="00526ADD">
            <w:pPr>
              <w:pStyle w:val="a4"/>
              <w:tabs>
                <w:tab w:val="left" w:pos="708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14:paraId="0DD2A4C9" w14:textId="77777777" w:rsidR="00526ADD" w:rsidRDefault="00526ADD">
            <w:pPr>
              <w:pStyle w:val="a4"/>
              <w:tabs>
                <w:tab w:val="left" w:pos="708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7721" w14:textId="77777777" w:rsidR="00526ADD" w:rsidRDefault="00526A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0B1A" w14:textId="77777777" w:rsidR="00526ADD" w:rsidRDefault="00526A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Исполнение </w:t>
            </w:r>
          </w:p>
        </w:tc>
      </w:tr>
      <w:tr w:rsidR="00526ADD" w14:paraId="436DE18D" w14:textId="77777777" w:rsidTr="00526ADD">
        <w:tc>
          <w:tcPr>
            <w:tcW w:w="1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0119" w14:textId="77777777" w:rsidR="00526ADD" w:rsidRDefault="00526A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Внедрение   антикоррупционных   механизмов   в </w:t>
            </w:r>
            <w:proofErr w:type="gramStart"/>
            <w:r>
              <w:rPr>
                <w:b/>
                <w:lang w:eastAsia="en-US"/>
              </w:rPr>
              <w:t>органах  местного</w:t>
            </w:r>
            <w:proofErr w:type="gramEnd"/>
            <w:r>
              <w:rPr>
                <w:b/>
                <w:lang w:eastAsia="en-US"/>
              </w:rPr>
              <w:t xml:space="preserve"> самоуправления, </w:t>
            </w:r>
          </w:p>
          <w:p w14:paraId="3447D973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способствование достижению максимальной прозрачности механизмов местного самоуправления</w:t>
            </w:r>
          </w:p>
        </w:tc>
      </w:tr>
      <w:tr w:rsidR="00526ADD" w14:paraId="3730A01E" w14:textId="77777777" w:rsidTr="00526A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B0B7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5C28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Разработка и принятие нормативных правовых актов антикоррупционной направленности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5827" w14:textId="4FE727F1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202</w:t>
            </w:r>
            <w:r w:rsidR="003349DC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 разработан и принят</w:t>
            </w:r>
            <w:r w:rsidR="00B359B7">
              <w:rPr>
                <w:lang w:eastAsia="en-US"/>
              </w:rPr>
              <w:t xml:space="preserve"> вновь</w:t>
            </w:r>
            <w:r>
              <w:rPr>
                <w:lang w:eastAsia="en-US"/>
              </w:rPr>
              <w:t xml:space="preserve"> </w:t>
            </w:r>
            <w:r w:rsidR="00CA0A12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НПА, внесены изменений в </w:t>
            </w:r>
            <w:r w:rsidR="00CA0A12">
              <w:rPr>
                <w:lang w:eastAsia="en-US"/>
              </w:rPr>
              <w:t>2</w:t>
            </w:r>
            <w:r w:rsidR="0069351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НПА,</w:t>
            </w:r>
            <w:r w:rsidR="00CA0A12">
              <w:rPr>
                <w:lang w:eastAsia="en-US"/>
              </w:rPr>
              <w:t xml:space="preserve"> Отменено 1 НПА</w:t>
            </w:r>
            <w:r>
              <w:rPr>
                <w:lang w:eastAsia="en-US"/>
              </w:rPr>
              <w:t xml:space="preserve"> Все НПА   размещены на сайте </w:t>
            </w:r>
            <w:r w:rsidR="00B359B7">
              <w:rPr>
                <w:lang w:eastAsia="en-US"/>
              </w:rPr>
              <w:t>администрации Никольского сельского поселения</w:t>
            </w:r>
            <w:r>
              <w:rPr>
                <w:lang w:eastAsia="en-US"/>
              </w:rPr>
              <w:t xml:space="preserve"> и поддерживаются в актуальном состоянии</w:t>
            </w:r>
          </w:p>
        </w:tc>
      </w:tr>
      <w:tr w:rsidR="00526ADD" w14:paraId="49C6DB9F" w14:textId="77777777" w:rsidTr="00526A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7178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E8E1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антикоррупционной экспертизы проектов муниципальных правовых актов. Ревизия действующих нормативных правовых актов.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C2DF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Проекты НПА направляются на экспертизу в прокуратуру Яранского района за 10 дней до планируемого принятия</w:t>
            </w:r>
          </w:p>
        </w:tc>
      </w:tr>
      <w:tr w:rsidR="00526ADD" w14:paraId="7F34F24F" w14:textId="77777777" w:rsidTr="00526A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5147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0DED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комиссии по приему и оценке подарков, полученных в связи с </w:t>
            </w:r>
            <w:proofErr w:type="gramStart"/>
            <w:r>
              <w:rPr>
                <w:lang w:eastAsia="en-US"/>
              </w:rPr>
              <w:t>должностным  положением</w:t>
            </w:r>
            <w:proofErr w:type="gramEnd"/>
            <w:r>
              <w:rPr>
                <w:lang w:eastAsia="en-US"/>
              </w:rPr>
              <w:t xml:space="preserve">  или исполнением служебных(должностных) обязанностей лицами, замещающих муниципальную должность главы Никольского сельского поселения и должности муниципальной службы Никольского сельского поселения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FDC2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Работа комиссии по приему и оценке подарков не проводилась т.к. подарков, полученных в связи с </w:t>
            </w:r>
            <w:proofErr w:type="gramStart"/>
            <w:r>
              <w:rPr>
                <w:lang w:eastAsia="en-US"/>
              </w:rPr>
              <w:t>должностным  положением</w:t>
            </w:r>
            <w:proofErr w:type="gramEnd"/>
            <w:r>
              <w:rPr>
                <w:lang w:eastAsia="en-US"/>
              </w:rPr>
              <w:t xml:space="preserve">  или исполнением служебных(должностных) обязанностей лицами не поступало</w:t>
            </w:r>
          </w:p>
        </w:tc>
      </w:tr>
      <w:tr w:rsidR="00526ADD" w14:paraId="0C2E861E" w14:textId="77777777" w:rsidTr="00526ADD">
        <w:trPr>
          <w:trHeight w:val="8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C433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A9FA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Публикация на официальных сайтах администрации района и в СМИ:</w:t>
            </w:r>
          </w:p>
          <w:p w14:paraId="0F8CA04F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перечня разрабатываемых нормативных правовых актов;</w:t>
            </w:r>
          </w:p>
          <w:p w14:paraId="20EEAAED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-</w:t>
            </w:r>
            <w:r>
              <w:rPr>
                <w:lang w:eastAsia="en-US"/>
              </w:rPr>
              <w:t xml:space="preserve"> проектов нормативных правовых актов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10B9" w14:textId="2B43A678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Проекты НПА и принятые </w:t>
            </w:r>
            <w:proofErr w:type="gramStart"/>
            <w:r>
              <w:rPr>
                <w:lang w:eastAsia="en-US"/>
              </w:rPr>
              <w:t>НПА  размещаются</w:t>
            </w:r>
            <w:proofErr w:type="gramEnd"/>
            <w:r>
              <w:rPr>
                <w:lang w:eastAsia="en-US"/>
              </w:rPr>
              <w:t xml:space="preserve"> на официальном сайте </w:t>
            </w:r>
            <w:r w:rsidR="00CA0A12">
              <w:rPr>
                <w:lang w:eastAsia="en-US"/>
              </w:rPr>
              <w:t>Никольского сельского поселения</w:t>
            </w:r>
          </w:p>
        </w:tc>
      </w:tr>
      <w:tr w:rsidR="00526ADD" w14:paraId="64E8C820" w14:textId="77777777" w:rsidTr="00526A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D894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A1FF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работы с вновь принятыми муниципальными служащими по вопросам прохождения муниципальной службы, соблюдения требований, предъявляемым к служебному поведению, их правам и обязанностям, ограничениям и запретам, связанным с муниципальной службой, установленных Федеральным законом от 02.03.2007 № 25-ФЗ «О муниципальной службе в Российской Федерации», этике поведения муниципального служащего, </w:t>
            </w:r>
            <w:r>
              <w:rPr>
                <w:lang w:eastAsia="en-US"/>
              </w:rPr>
              <w:lastRenderedPageBreak/>
              <w:t>предотвращения конфликта интересов, ответственности за совершение должностных правонарушений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93C4" w14:textId="49FF4900" w:rsidR="00526ADD" w:rsidRDefault="002B3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202</w:t>
            </w:r>
            <w:r w:rsidR="00CA0A1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 </w:t>
            </w:r>
            <w:r w:rsidR="00693517">
              <w:rPr>
                <w:lang w:eastAsia="en-US"/>
              </w:rPr>
              <w:t>вновь принятых муниципальных служащих нет</w:t>
            </w:r>
          </w:p>
        </w:tc>
      </w:tr>
      <w:tr w:rsidR="00526ADD" w14:paraId="0A3E1B80" w14:textId="77777777" w:rsidTr="00526A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72A1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5FC1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</w:t>
            </w:r>
            <w:proofErr w:type="gramStart"/>
            <w:r>
              <w:rPr>
                <w:lang w:eastAsia="en-US"/>
              </w:rPr>
              <w:t>контроля  за</w:t>
            </w:r>
            <w:proofErr w:type="gramEnd"/>
            <w:r>
              <w:rPr>
                <w:lang w:eastAsia="en-US"/>
              </w:rPr>
              <w:t xml:space="preserve"> подачей сведений о доходах, имуществе и обязательствах имущественного характера руководителем муниципального учреждения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6414" w14:textId="0347BC72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доходах, имуществе и обязательствах имущественного характера главы </w:t>
            </w:r>
            <w:proofErr w:type="gramStart"/>
            <w:r>
              <w:rPr>
                <w:lang w:eastAsia="en-US"/>
              </w:rPr>
              <w:t>поселения  поданы</w:t>
            </w:r>
            <w:proofErr w:type="gramEnd"/>
            <w:r>
              <w:rPr>
                <w:lang w:eastAsia="en-US"/>
              </w:rPr>
              <w:t xml:space="preserve"> </w:t>
            </w:r>
            <w:r w:rsidR="00B359B7">
              <w:rPr>
                <w:lang w:eastAsia="en-US"/>
              </w:rPr>
              <w:t xml:space="preserve"> Губернатору Кировской области</w:t>
            </w:r>
          </w:p>
        </w:tc>
      </w:tr>
      <w:tr w:rsidR="00526ADD" w14:paraId="24774B07" w14:textId="77777777" w:rsidTr="00526A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B4E0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B1C5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</w:t>
            </w:r>
            <w:proofErr w:type="gramStart"/>
            <w:r>
              <w:rPr>
                <w:lang w:eastAsia="en-US"/>
              </w:rPr>
              <w:t>на  официальном</w:t>
            </w:r>
            <w:proofErr w:type="gramEnd"/>
            <w:r>
              <w:rPr>
                <w:lang w:eastAsia="en-US"/>
              </w:rPr>
              <w:t xml:space="preserve"> сайте ОМСУ  Яранского района сведений о доходах, имуществе и обязательствах имущественного характера  руководителя муниципального учреждения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957B" w14:textId="2FE5A479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размещены в феврале 202</w:t>
            </w:r>
            <w:r w:rsidR="00CA0A1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года за 20</w:t>
            </w:r>
            <w:r w:rsidR="002B318F">
              <w:rPr>
                <w:lang w:eastAsia="en-US"/>
              </w:rPr>
              <w:t>2</w:t>
            </w:r>
            <w:r w:rsidR="00CA0A1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</w:t>
            </w:r>
          </w:p>
        </w:tc>
      </w:tr>
      <w:tr w:rsidR="00526ADD" w14:paraId="6B4FF7EA" w14:textId="77777777" w:rsidTr="00526A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1FFE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FB96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достоверности предоставленных персональных данных, подлинности документов об образовании, сведений о доходах, имуществе и обязательствах имущественного характера, участия в предпринимательской деятельности и иных сведений, представляемых при приеме на муниципальную службу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78B1" w14:textId="0F3BA05B" w:rsidR="00526ADD" w:rsidRDefault="006935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CA0A1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 вновь принятых муниципальных служащих нет</w:t>
            </w:r>
          </w:p>
        </w:tc>
      </w:tr>
      <w:tr w:rsidR="00526ADD" w14:paraId="3A5B23BE" w14:textId="77777777" w:rsidTr="00526A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AF23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B78B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деятельности муниципальных служащих с целью установления фактов занятия деятельностью, не предусмотренной законодательством о муниципальной службе (в части соблюдения ограничений и запретов)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23A5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Проводилась</w:t>
            </w:r>
          </w:p>
        </w:tc>
      </w:tr>
      <w:tr w:rsidR="00526ADD" w14:paraId="7F9C84BB" w14:textId="77777777" w:rsidTr="00526ADD">
        <w:trPr>
          <w:trHeight w:val="14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0FB5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6ADE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Совершенствование механизма обмена информацией с правоохранительными органами в целях проверки сведений, представляемых лицами при поступлении на муниципальную службу, на должности руководителей муниципальных учреждений, предприятий.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B7DE" w14:textId="370B3B95" w:rsidR="00526ADD" w:rsidRDefault="006935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CA0A1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 вновь принятых муниципальных служащих нет</w:t>
            </w:r>
          </w:p>
        </w:tc>
      </w:tr>
      <w:tr w:rsidR="00526ADD" w14:paraId="3EA9C4EC" w14:textId="77777777" w:rsidTr="00526ADD">
        <w:trPr>
          <w:trHeight w:val="1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E5E8" w14:textId="77777777" w:rsidR="00526ADD" w:rsidRDefault="00526ADD">
            <w:pPr>
              <w:jc w:val="center"/>
              <w:rPr>
                <w:lang w:eastAsia="en-US"/>
              </w:rPr>
            </w:pPr>
          </w:p>
          <w:p w14:paraId="482CC561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FABE" w14:textId="77777777" w:rsidR="00526ADD" w:rsidRDefault="00526AD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496E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Ведется</w:t>
            </w:r>
          </w:p>
        </w:tc>
      </w:tr>
      <w:tr w:rsidR="00526ADD" w14:paraId="4CFBC02F" w14:textId="77777777" w:rsidTr="00526ADD">
        <w:trPr>
          <w:trHeight w:val="2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61E9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8C1" w14:textId="77777777" w:rsidR="00526ADD" w:rsidRDefault="00526ADD">
            <w:pPr>
              <w:jc w:val="center"/>
              <w:rPr>
                <w:lang w:eastAsia="en-US"/>
              </w:rPr>
            </w:pPr>
          </w:p>
          <w:p w14:paraId="725A2E65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Кадровая работа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C351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Ведется</w:t>
            </w:r>
          </w:p>
        </w:tc>
      </w:tr>
      <w:tr w:rsidR="00526ADD" w14:paraId="3FD4A6CB" w14:textId="77777777" w:rsidTr="00526ADD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A908" w14:textId="77777777" w:rsidR="00526ADD" w:rsidRDefault="00526ADD">
            <w:pPr>
              <w:jc w:val="center"/>
              <w:rPr>
                <w:lang w:eastAsia="en-US"/>
              </w:rPr>
            </w:pPr>
          </w:p>
          <w:p w14:paraId="74498F90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8AA9" w14:textId="77777777" w:rsidR="00526ADD" w:rsidRDefault="00526ADD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 повышать квалификации муниципальных служащих, в должностные обязанности которых входит участие в противодействии коррупции.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5F44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Ознакомление с законодательством в сфере противодействия коррупции</w:t>
            </w:r>
          </w:p>
        </w:tc>
      </w:tr>
      <w:tr w:rsidR="00526ADD" w14:paraId="7A6A4D87" w14:textId="77777777" w:rsidTr="00526ADD">
        <w:trPr>
          <w:trHeight w:val="1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9395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B32A" w14:textId="77777777" w:rsidR="00526ADD" w:rsidRDefault="00526AD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Обучать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2BA6" w14:textId="33C04D88" w:rsidR="00526ADD" w:rsidRDefault="006935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CA0A1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 вновь принятых муниципальных служащих нет</w:t>
            </w:r>
          </w:p>
        </w:tc>
      </w:tr>
      <w:tr w:rsidR="00526ADD" w14:paraId="6E1DBEF2" w14:textId="77777777" w:rsidTr="00526ADD">
        <w:trPr>
          <w:trHeight w:val="194"/>
        </w:trPr>
        <w:tc>
          <w:tcPr>
            <w:tcW w:w="1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2628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 Совершенствование организации деятельности органов местного самоуправления </w:t>
            </w:r>
            <w:proofErr w:type="gramStart"/>
            <w:r>
              <w:rPr>
                <w:b/>
                <w:lang w:eastAsia="en-US"/>
              </w:rPr>
              <w:t>поселения  в</w:t>
            </w:r>
            <w:proofErr w:type="gramEnd"/>
            <w:r>
              <w:rPr>
                <w:b/>
                <w:lang w:eastAsia="en-US"/>
              </w:rPr>
              <w:t xml:space="preserve"> сфере закупок товаров, работ, услуг для обеспечения муниципальных нужд  Никольского сельского поселения</w:t>
            </w:r>
          </w:p>
        </w:tc>
      </w:tr>
      <w:tr w:rsidR="00526ADD" w14:paraId="327A2038" w14:textId="77777777" w:rsidTr="00526ADD">
        <w:trPr>
          <w:trHeight w:val="11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31C5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FCC0" w14:textId="77777777" w:rsidR="00526ADD" w:rsidRDefault="00526A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реализации требований Федерального закона от 05.04.2013 № 44-ФЗ (ред. от 02.07.2013)</w:t>
            </w:r>
            <w:r>
              <w:rPr>
                <w:lang w:eastAsia="en-US"/>
              </w:rPr>
              <w:br/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35B4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Размещение муниципальных заказов на поставку товаров, выполнение работ, оказание услуг производится на сайте госзакупок</w:t>
            </w:r>
          </w:p>
        </w:tc>
      </w:tr>
      <w:tr w:rsidR="00526ADD" w14:paraId="48D57B1C" w14:textId="77777777" w:rsidTr="00526ADD">
        <w:trPr>
          <w:trHeight w:val="6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D87E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0C93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нормативно-правовой базы в сфере закупок товаров, работ, услуг для обеспечения муниципальных </w:t>
            </w:r>
            <w:proofErr w:type="gramStart"/>
            <w:r>
              <w:rPr>
                <w:lang w:eastAsia="en-US"/>
              </w:rPr>
              <w:t>нужд  в</w:t>
            </w:r>
            <w:proofErr w:type="gramEnd"/>
            <w:r>
              <w:rPr>
                <w:lang w:eastAsia="en-US"/>
              </w:rPr>
              <w:t xml:space="preserve"> соответствии  со своей  компетенцией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4317" w14:textId="77777777" w:rsidR="00526ADD" w:rsidRDefault="00526AD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План-график размещении </w:t>
            </w:r>
            <w:proofErr w:type="gramStart"/>
            <w:r>
              <w:rPr>
                <w:b/>
                <w:lang w:eastAsia="en-US"/>
              </w:rPr>
              <w:t>заказов  размещается</w:t>
            </w:r>
            <w:proofErr w:type="gramEnd"/>
            <w:r>
              <w:rPr>
                <w:b/>
                <w:lang w:eastAsia="en-US"/>
              </w:rPr>
              <w:t xml:space="preserve"> на сайте госзакупок</w:t>
            </w:r>
          </w:p>
        </w:tc>
      </w:tr>
      <w:tr w:rsidR="00526ADD" w14:paraId="7F42EF58" w14:textId="77777777" w:rsidTr="00526ADD">
        <w:trPr>
          <w:trHeight w:val="8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AC07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4DA1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планирования и осуществления закупок товаров, работ, услуг для муниципальных нужд;</w:t>
            </w:r>
          </w:p>
          <w:p w14:paraId="1F92DF19" w14:textId="77777777" w:rsidR="00526ADD" w:rsidRDefault="00526ADD">
            <w:pPr>
              <w:jc w:val="center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921B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Разработан План-график </w:t>
            </w:r>
          </w:p>
        </w:tc>
      </w:tr>
      <w:tr w:rsidR="00526ADD" w14:paraId="0E2F35AE" w14:textId="77777777" w:rsidTr="00526ADD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057E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9CCB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размещения информации о закупках на официальном сайте единой информационной системы в сфере </w:t>
            </w:r>
            <w:proofErr w:type="gramStart"/>
            <w:r>
              <w:rPr>
                <w:lang w:eastAsia="en-US"/>
              </w:rPr>
              <w:t>закупок  в</w:t>
            </w:r>
            <w:proofErr w:type="gramEnd"/>
            <w:r>
              <w:rPr>
                <w:lang w:eastAsia="en-US"/>
              </w:rPr>
              <w:t xml:space="preserve"> информационно-телекоммуникационной сети "Интернет"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18C5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о закупках размещена на сайте администрации района</w:t>
            </w:r>
          </w:p>
        </w:tc>
      </w:tr>
      <w:tr w:rsidR="00526ADD" w14:paraId="5CC8D59C" w14:textId="77777777" w:rsidTr="00526ADD">
        <w:trPr>
          <w:trHeight w:val="11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0E35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2.5.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D15C" w14:textId="77777777" w:rsidR="00526ADD" w:rsidRDefault="00526AD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внутреннего муниципального финансового контроля в отношении закупок для обеспечения муниципальных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нужд  уполномоченным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органом местного самоуправления муниципального образования. </w:t>
            </w:r>
          </w:p>
          <w:p w14:paraId="4688828D" w14:textId="77777777" w:rsidR="00526ADD" w:rsidRDefault="00526AD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523AD" w14:textId="77777777" w:rsidR="00526ADD" w:rsidRDefault="00526AD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967D" w14:textId="77777777" w:rsidR="00526ADD" w:rsidRDefault="00526AD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0FF5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Финансовый контроль в отношении закупок проводился</w:t>
            </w:r>
          </w:p>
        </w:tc>
      </w:tr>
      <w:tr w:rsidR="00526ADD" w14:paraId="65F1D2ED" w14:textId="77777777" w:rsidTr="00526ADD">
        <w:trPr>
          <w:trHeight w:val="221"/>
        </w:trPr>
        <w:tc>
          <w:tcPr>
            <w:tcW w:w="1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B6F0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4. Содействие доступу граждан и организаций к информации о фактах коррупции</w:t>
            </w:r>
          </w:p>
        </w:tc>
      </w:tr>
      <w:tr w:rsidR="00526ADD" w14:paraId="08C8C91E" w14:textId="77777777" w:rsidTr="00526ADD">
        <w:trPr>
          <w:trHeight w:val="22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C1B7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475E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приема сообщений о коррупционных проявлениях, в том числе </w:t>
            </w:r>
            <w:proofErr w:type="gramStart"/>
            <w:r>
              <w:rPr>
                <w:lang w:eastAsia="en-US"/>
              </w:rPr>
              <w:t>посредством  сети</w:t>
            </w:r>
            <w:proofErr w:type="gramEnd"/>
            <w:r>
              <w:rPr>
                <w:lang w:eastAsia="en-US"/>
              </w:rPr>
              <w:t xml:space="preserve"> Интернет, и принятия решений по реагированию на поступившие сигналы в соответствии с действующим законодательством. Анализ и обобщение полученной информации, передача обобщенных сведений на рассмотрение межведомственной комиссии по противодействию коррупции и криминализации экономики на территории Яранского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E2B3" w14:textId="6F0B913C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Сообщений о коррупционных проявлениях в администрацию Никольского сельского поселения за 202</w:t>
            </w:r>
            <w:r w:rsidR="00CA0A1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 не поступало</w:t>
            </w:r>
          </w:p>
        </w:tc>
      </w:tr>
      <w:tr w:rsidR="00526ADD" w14:paraId="75DB3902" w14:textId="77777777" w:rsidTr="00526A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4071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FFE7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анализа обращений граждан и организаций, содержащих информацию о коррупционных проявлениях, в целях организации межведомственного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F406" w14:textId="1BA415FF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обращений граждан и организаций, содержащих информацию о коррупционных проявлениях в администрацию Никольского сельского поселения </w:t>
            </w:r>
            <w:proofErr w:type="gramStart"/>
            <w:r>
              <w:rPr>
                <w:lang w:eastAsia="en-US"/>
              </w:rPr>
              <w:t>за 202</w:t>
            </w:r>
            <w:r w:rsidR="00CA0A1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</w:t>
            </w:r>
            <w:proofErr w:type="gramEnd"/>
            <w:r>
              <w:rPr>
                <w:lang w:eastAsia="en-US"/>
              </w:rPr>
              <w:t xml:space="preserve"> не поступало</w:t>
            </w:r>
          </w:p>
        </w:tc>
      </w:tr>
      <w:tr w:rsidR="00526ADD" w14:paraId="3C2EF3D9" w14:textId="77777777" w:rsidTr="00526A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EFB8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588F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информационного взаимодействия органов местного самоуправления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4362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Предоставление материалов для информирования населения</w:t>
            </w:r>
          </w:p>
        </w:tc>
      </w:tr>
      <w:tr w:rsidR="00526ADD" w14:paraId="3240E699" w14:textId="77777777" w:rsidTr="00526ADD">
        <w:trPr>
          <w:trHeight w:val="16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9F39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5447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Размещение в средствах массовой информации (далее – СМИ) в установленном порядке информации о фактах привлечения к ответственности должностных лиц и муниципальных служащих органов местного самоуправления за правонарушения, связанные с использованием служебного положения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0A53" w14:textId="77777777" w:rsidR="00526ADD" w:rsidRDefault="00526A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Фактов привлечения к ответственности должностных лиц и муниципальных служащих по администрации Никольского сельского поселения нет</w:t>
            </w:r>
          </w:p>
        </w:tc>
      </w:tr>
    </w:tbl>
    <w:p w14:paraId="7EDB4A41" w14:textId="77777777" w:rsidR="00526ADD" w:rsidRDefault="00526ADD" w:rsidP="00526ADD"/>
    <w:p w14:paraId="012CE6EB" w14:textId="77777777" w:rsidR="00BB0252" w:rsidRDefault="00BB0252"/>
    <w:sectPr w:rsidR="00BB0252" w:rsidSect="00526A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26"/>
    <w:rsid w:val="000E1890"/>
    <w:rsid w:val="002B318F"/>
    <w:rsid w:val="003349DC"/>
    <w:rsid w:val="0033796B"/>
    <w:rsid w:val="00526ADD"/>
    <w:rsid w:val="00693517"/>
    <w:rsid w:val="00A34326"/>
    <w:rsid w:val="00B359B7"/>
    <w:rsid w:val="00BB0252"/>
    <w:rsid w:val="00CA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74BB"/>
  <w15:chartTrackingRefBased/>
  <w15:docId w15:val="{3915D928-E702-4D34-B392-07A05091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AD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526AD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26A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semiHidden/>
    <w:locked/>
    <w:rsid w:val="00526ADD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semiHidden/>
    <w:qFormat/>
    <w:rsid w:val="00526A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semiHidden/>
    <w:rsid w:val="00526A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Токтаева</cp:lastModifiedBy>
  <cp:revision>11</cp:revision>
  <cp:lastPrinted>2024-01-03T11:53:00Z</cp:lastPrinted>
  <dcterms:created xsi:type="dcterms:W3CDTF">2021-02-11T08:28:00Z</dcterms:created>
  <dcterms:modified xsi:type="dcterms:W3CDTF">2025-01-15T07:12:00Z</dcterms:modified>
</cp:coreProperties>
</file>