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69E41" w14:textId="77777777" w:rsidR="00B60940" w:rsidRDefault="00B60940" w:rsidP="00731DE6">
      <w:pPr>
        <w:spacing w:line="240" w:lineRule="exact"/>
        <w:ind w:left="5398"/>
        <w:jc w:val="center"/>
        <w:rPr>
          <w:color w:val="000000"/>
        </w:rPr>
      </w:pPr>
    </w:p>
    <w:p w14:paraId="7D482F36" w14:textId="77777777" w:rsidR="003861D1" w:rsidRPr="00463EDF" w:rsidRDefault="003861D1" w:rsidP="003861D1">
      <w:pPr>
        <w:spacing w:line="240" w:lineRule="exact"/>
        <w:ind w:left="7080" w:firstLine="708"/>
      </w:pPr>
      <w:r>
        <w:rPr>
          <w:b/>
          <w:color w:val="000000"/>
        </w:rPr>
        <w:t>УТ</w:t>
      </w:r>
      <w:r w:rsidRPr="00463EDF">
        <w:t>ВЕРЖДЕНО</w:t>
      </w:r>
    </w:p>
    <w:p w14:paraId="554833A9" w14:textId="77777777" w:rsidR="003861D1" w:rsidRPr="00463EDF" w:rsidRDefault="003861D1" w:rsidP="003861D1">
      <w:pPr>
        <w:ind w:left="4536"/>
        <w:jc w:val="center"/>
        <w:rPr>
          <w:color w:val="000000"/>
        </w:rPr>
      </w:pPr>
      <w:r w:rsidRPr="00463EDF">
        <w:rPr>
          <w:color w:val="000000"/>
        </w:rPr>
        <w:t xml:space="preserve">решением </w:t>
      </w:r>
      <w:r w:rsidRPr="002D752B">
        <w:rPr>
          <w:color w:val="000000"/>
          <w:sz w:val="28"/>
          <w:szCs w:val="28"/>
        </w:rPr>
        <w:t>Никольской сельской  Думы</w:t>
      </w:r>
      <w:r>
        <w:rPr>
          <w:b/>
          <w:bCs/>
          <w:color w:val="000000"/>
          <w:sz w:val="28"/>
          <w:szCs w:val="28"/>
        </w:rPr>
        <w:t xml:space="preserve"> </w:t>
      </w:r>
    </w:p>
    <w:p w14:paraId="4DF2BCC6" w14:textId="001B673D" w:rsidR="003861D1" w:rsidRPr="00463EDF" w:rsidRDefault="003861D1" w:rsidP="003861D1">
      <w:pPr>
        <w:tabs>
          <w:tab w:val="num" w:pos="200"/>
        </w:tabs>
        <w:ind w:left="4536"/>
        <w:jc w:val="center"/>
        <w:outlineLvl w:val="0"/>
      </w:pPr>
      <w:r w:rsidRPr="00463EDF">
        <w:t xml:space="preserve">от </w:t>
      </w:r>
      <w:r>
        <w:t>29.10.2021</w:t>
      </w:r>
      <w:r w:rsidRPr="00463EDF">
        <w:t xml:space="preserve"> № </w:t>
      </w:r>
      <w:r>
        <w:t>214( ред. от 22.09.2022 № 17</w:t>
      </w:r>
      <w:r w:rsidR="006A2544">
        <w:t>, от 22.03.2024 № 79</w:t>
      </w:r>
      <w:r>
        <w:t>)</w:t>
      </w:r>
    </w:p>
    <w:p w14:paraId="7440E4B9" w14:textId="77777777" w:rsidR="003861D1" w:rsidRPr="00567818" w:rsidRDefault="003861D1" w:rsidP="003861D1">
      <w:pPr>
        <w:ind w:firstLine="567"/>
        <w:jc w:val="right"/>
        <w:rPr>
          <w:color w:val="000000"/>
          <w:sz w:val="17"/>
          <w:szCs w:val="17"/>
        </w:rPr>
      </w:pPr>
    </w:p>
    <w:p w14:paraId="78938384" w14:textId="77777777" w:rsidR="003861D1" w:rsidRPr="00567818" w:rsidRDefault="003861D1" w:rsidP="003861D1">
      <w:pPr>
        <w:ind w:firstLine="567"/>
        <w:jc w:val="right"/>
        <w:rPr>
          <w:color w:val="000000"/>
          <w:sz w:val="17"/>
          <w:szCs w:val="17"/>
        </w:rPr>
      </w:pPr>
    </w:p>
    <w:p w14:paraId="4E2957F6" w14:textId="77777777" w:rsidR="003861D1" w:rsidRPr="00EE605F" w:rsidRDefault="003861D1" w:rsidP="003861D1">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EE605F">
        <w:rPr>
          <w:b/>
          <w:bCs/>
          <w:color w:val="000000"/>
          <w:sz w:val="28"/>
          <w:szCs w:val="28"/>
        </w:rPr>
        <w:t>на территории  муниципального образования Никольское сельское поселение</w:t>
      </w:r>
    </w:p>
    <w:p w14:paraId="23205FB2" w14:textId="77777777" w:rsidR="003861D1" w:rsidRPr="00EE605F" w:rsidRDefault="003861D1" w:rsidP="003861D1">
      <w:pPr>
        <w:spacing w:line="360" w:lineRule="auto"/>
        <w:jc w:val="center"/>
        <w:rPr>
          <w:sz w:val="28"/>
          <w:szCs w:val="28"/>
        </w:rPr>
      </w:pPr>
      <w:r w:rsidRPr="00EE605F">
        <w:rPr>
          <w:b/>
          <w:bCs/>
          <w:color w:val="000000"/>
          <w:sz w:val="28"/>
          <w:szCs w:val="28"/>
        </w:rPr>
        <w:t>Яранского района Кировской области</w:t>
      </w:r>
    </w:p>
    <w:p w14:paraId="2C03F5A6" w14:textId="77777777" w:rsidR="003861D1" w:rsidRPr="00567818" w:rsidRDefault="003861D1" w:rsidP="003861D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2EF3ADCF" w14:textId="77777777" w:rsidR="003861D1" w:rsidRPr="00567818" w:rsidRDefault="003861D1" w:rsidP="003861D1">
      <w:pPr>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Pr="00EE605F">
        <w:rPr>
          <w:color w:val="000000"/>
          <w:sz w:val="28"/>
          <w:szCs w:val="28"/>
        </w:rPr>
        <w:t>на территории  муниципального образования Никольское сельское поселение</w:t>
      </w:r>
      <w:r>
        <w:rPr>
          <w:color w:val="000000"/>
          <w:sz w:val="28"/>
          <w:szCs w:val="28"/>
        </w:rPr>
        <w:t xml:space="preserve">  </w:t>
      </w:r>
      <w:r w:rsidRPr="00EE605F">
        <w:rPr>
          <w:color w:val="000000"/>
          <w:sz w:val="28"/>
          <w:szCs w:val="28"/>
        </w:rPr>
        <w:t>Яранского района Кировской области</w:t>
      </w:r>
      <w:r w:rsidRPr="00567818">
        <w:rPr>
          <w:color w:val="000000"/>
          <w:sz w:val="28"/>
          <w:szCs w:val="28"/>
        </w:rPr>
        <w:t xml:space="preserve"> (далее – муниципальный контроль на автомобильном транспорте)</w:t>
      </w:r>
      <w:bookmarkEnd w:id="1"/>
      <w:r w:rsidRPr="00567818">
        <w:rPr>
          <w:color w:val="000000"/>
          <w:sz w:val="28"/>
          <w:szCs w:val="28"/>
        </w:rPr>
        <w:t>.</w:t>
      </w:r>
    </w:p>
    <w:p w14:paraId="555FA322"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1022D6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E605F">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B94073B"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8E63B39"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37ADCEA"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B79C35D" w14:textId="77777777" w:rsidR="003861D1" w:rsidRPr="00567818" w:rsidRDefault="003861D1" w:rsidP="003861D1">
      <w:pPr>
        <w:spacing w:line="360" w:lineRule="auto"/>
        <w:ind w:firstLine="709"/>
        <w:contextualSpacing/>
        <w:jc w:val="both"/>
        <w:rPr>
          <w:color w:val="000000"/>
          <w:sz w:val="28"/>
          <w:szCs w:val="28"/>
        </w:rPr>
      </w:pPr>
      <w:r w:rsidRPr="00567818">
        <w:rPr>
          <w:color w:val="000000"/>
          <w:sz w:val="28"/>
          <w:szCs w:val="28"/>
        </w:rPr>
        <w:lastRenderedPageBreak/>
        <w:t xml:space="preserve">1.3. Муниципальный контроль на автомобильном транспорте осуществляется </w:t>
      </w:r>
      <w:bookmarkStart w:id="2" w:name="_Hlk84238172"/>
      <w:r w:rsidRPr="00567818">
        <w:rPr>
          <w:color w:val="000000"/>
          <w:sz w:val="28"/>
          <w:szCs w:val="28"/>
        </w:rPr>
        <w:t>администрацией</w:t>
      </w:r>
      <w:r w:rsidRPr="00567818">
        <w:rPr>
          <w:color w:val="000000"/>
        </w:rPr>
        <w:t xml:space="preserve"> </w:t>
      </w:r>
      <w:r w:rsidRPr="000C2C56">
        <w:rPr>
          <w:color w:val="000000"/>
          <w:sz w:val="28"/>
          <w:szCs w:val="28"/>
        </w:rPr>
        <w:t>муниципального образования</w:t>
      </w:r>
      <w:r>
        <w:rPr>
          <w:color w:val="000000"/>
        </w:rPr>
        <w:t xml:space="preserve"> </w:t>
      </w:r>
      <w:r w:rsidRPr="00EE605F">
        <w:rPr>
          <w:color w:val="000000"/>
          <w:sz w:val="28"/>
          <w:szCs w:val="28"/>
        </w:rPr>
        <w:t>Никольск</w:t>
      </w:r>
      <w:r>
        <w:rPr>
          <w:color w:val="000000"/>
          <w:sz w:val="28"/>
          <w:szCs w:val="28"/>
        </w:rPr>
        <w:t xml:space="preserve">е </w:t>
      </w:r>
      <w:r w:rsidRPr="00EE605F">
        <w:rPr>
          <w:color w:val="000000"/>
          <w:sz w:val="28"/>
          <w:szCs w:val="28"/>
        </w:rPr>
        <w:t>сельско</w:t>
      </w:r>
      <w:r>
        <w:rPr>
          <w:color w:val="000000"/>
          <w:sz w:val="28"/>
          <w:szCs w:val="28"/>
        </w:rPr>
        <w:t xml:space="preserve">е </w:t>
      </w:r>
      <w:r w:rsidRPr="00EE605F">
        <w:rPr>
          <w:color w:val="000000"/>
          <w:sz w:val="28"/>
          <w:szCs w:val="28"/>
        </w:rPr>
        <w:t>поселени</w:t>
      </w:r>
      <w:r>
        <w:rPr>
          <w:color w:val="000000"/>
          <w:sz w:val="28"/>
          <w:szCs w:val="28"/>
        </w:rPr>
        <w:t>е</w:t>
      </w:r>
      <w:r w:rsidRPr="00567818">
        <w:rPr>
          <w:i/>
          <w:iCs/>
          <w:color w:val="000000"/>
        </w:rPr>
        <w:t xml:space="preserve"> </w:t>
      </w:r>
      <w:r w:rsidRPr="00567818">
        <w:rPr>
          <w:color w:val="000000"/>
          <w:sz w:val="28"/>
          <w:szCs w:val="28"/>
        </w:rPr>
        <w:t>(далее – администрация).</w:t>
      </w:r>
    </w:p>
    <w:bookmarkEnd w:id="2"/>
    <w:p w14:paraId="3948B621" w14:textId="77777777" w:rsidR="003861D1" w:rsidRPr="00567818" w:rsidRDefault="003861D1" w:rsidP="003861D1">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bookmarkStart w:id="3" w:name="_Hlk84238194"/>
      <w:r>
        <w:rPr>
          <w:color w:val="000000"/>
          <w:sz w:val="28"/>
          <w:szCs w:val="28"/>
        </w:rPr>
        <w:t>специалисты администрации</w:t>
      </w:r>
      <w:r w:rsidRPr="00567818">
        <w:rPr>
          <w:color w:val="000000"/>
          <w:sz w:val="28"/>
          <w:szCs w:val="28"/>
        </w:rPr>
        <w:t xml:space="preserve"> </w:t>
      </w:r>
      <w:bookmarkEnd w:id="3"/>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57FE6D5" w14:textId="77777777" w:rsidR="003861D1" w:rsidRPr="00567818" w:rsidRDefault="003861D1" w:rsidP="003861D1">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6C740DD"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25101CB4"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14:paraId="7629E4A1"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034DA04"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69CAA16"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335F7A5"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86A2CC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C441B0C"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BCE5C8C"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6C141BF"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F0422E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5CBB4AE2"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834BA0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9D0CCDF"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A50614E"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8B19C18"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70BE0561"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44E1511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2F0230B"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17D0802"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p>
    <w:p w14:paraId="54A8F23E"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p>
    <w:p w14:paraId="7062133B" w14:textId="77777777" w:rsidR="003861D1" w:rsidRPr="00567818" w:rsidRDefault="003861D1" w:rsidP="003861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D88AF0C" w14:textId="77777777" w:rsidR="003861D1" w:rsidRPr="00567818" w:rsidRDefault="003861D1" w:rsidP="003861D1">
      <w:pPr>
        <w:pStyle w:val="ConsPlusNormal"/>
        <w:ind w:firstLine="0"/>
        <w:jc w:val="center"/>
        <w:rPr>
          <w:rFonts w:ascii="Times New Roman" w:hAnsi="Times New Roman" w:cs="Times New Roman"/>
          <w:b/>
          <w:bCs/>
          <w:color w:val="000000"/>
          <w:sz w:val="28"/>
          <w:szCs w:val="28"/>
        </w:rPr>
      </w:pPr>
    </w:p>
    <w:p w14:paraId="7FB05FDC"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2C5A688B"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696C72"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7223FD"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BDB5AD5"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bookmarkStart w:id="8" w:name="_Hlk84238980"/>
      <w:r>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color w:val="000000"/>
          <w:sz w:val="28"/>
          <w:szCs w:val="28"/>
        </w:rPr>
        <w:t xml:space="preserve"> </w:t>
      </w:r>
      <w:bookmarkEnd w:id="8"/>
      <w:r w:rsidRPr="00567818">
        <w:rPr>
          <w:rFonts w:ascii="Times New Roman" w:hAnsi="Times New Roman" w:cs="Times New Roman"/>
          <w:color w:val="000000"/>
          <w:sz w:val="28"/>
          <w:szCs w:val="28"/>
        </w:rPr>
        <w:t>для принятия решения о проведении контрольных мероприятий.</w:t>
      </w:r>
    </w:p>
    <w:p w14:paraId="49386084"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2DB7834"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089F2AFA"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5D406241"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0A06429D"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2D364333" w14:textId="77777777" w:rsidR="003861D1" w:rsidRDefault="003861D1" w:rsidP="003861D1">
      <w:pPr>
        <w:rPr>
          <w:rFonts w:eastAsiaTheme="minorHAnsi"/>
        </w:rPr>
      </w:pPr>
      <w:r>
        <w:rPr>
          <w:color w:val="000000"/>
          <w:sz w:val="28"/>
          <w:szCs w:val="28"/>
        </w:rPr>
        <w:t xml:space="preserve">           </w:t>
      </w:r>
      <w:r w:rsidRPr="00567818">
        <w:rPr>
          <w:color w:val="000000"/>
          <w:sz w:val="28"/>
          <w:szCs w:val="28"/>
        </w:rPr>
        <w:t>5) профилактический визит</w:t>
      </w:r>
      <w:r>
        <w:rPr>
          <w:rStyle w:val="ac"/>
          <w:color w:val="000000"/>
          <w:sz w:val="28"/>
          <w:szCs w:val="28"/>
        </w:rPr>
        <w:footnoteReference w:id="1"/>
      </w:r>
      <w:r>
        <w:rPr>
          <w:color w:val="000000"/>
          <w:sz w:val="28"/>
          <w:szCs w:val="28"/>
        </w:rPr>
        <w:t>.</w:t>
      </w:r>
      <w:r>
        <w:rPr>
          <w:rFonts w:eastAsiaTheme="minorHAnsi"/>
        </w:rPr>
        <w:t xml:space="preserve"> </w:t>
      </w:r>
    </w:p>
    <w:p w14:paraId="15BCBDEB" w14:textId="77777777" w:rsidR="003861D1" w:rsidRPr="00BD3DD3" w:rsidRDefault="003861D1" w:rsidP="003861D1">
      <w:pPr>
        <w:pStyle w:val="af1"/>
        <w:numPr>
          <w:ilvl w:val="0"/>
          <w:numId w:val="1"/>
        </w:numPr>
        <w:autoSpaceDE w:val="0"/>
        <w:autoSpaceDN w:val="0"/>
        <w:adjustRightInd w:val="0"/>
        <w:spacing w:line="360" w:lineRule="auto"/>
        <w:ind w:left="0" w:firstLine="709"/>
        <w:jc w:val="both"/>
        <w:rPr>
          <w:color w:val="000000"/>
          <w:sz w:val="28"/>
          <w:szCs w:val="28"/>
        </w:rPr>
      </w:pPr>
      <w:r w:rsidRPr="00BD3DD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BD3DD3">
        <w:rPr>
          <w:color w:val="000000"/>
          <w:sz w:val="28"/>
          <w:szCs w:val="28"/>
        </w:rPr>
        <w:lastRenderedPageBreak/>
        <w:t xml:space="preserve">сведений на официальном сайте </w:t>
      </w:r>
      <w:bookmarkStart w:id="9" w:name="_Hlk84239094"/>
      <w:r w:rsidRPr="00BD3DD3">
        <w:rPr>
          <w:sz w:val="28"/>
          <w:szCs w:val="28"/>
        </w:rPr>
        <w:t>органов местного самоуправления муниципального образования Яранский муниципальный район Кировской области</w:t>
      </w:r>
      <w:r w:rsidRPr="00BD3DD3">
        <w:rPr>
          <w:color w:val="000000"/>
          <w:sz w:val="28"/>
          <w:szCs w:val="28"/>
        </w:rPr>
        <w:t xml:space="preserve"> (далее – официальный сайт)</w:t>
      </w:r>
      <w:bookmarkEnd w:id="9"/>
      <w:r w:rsidRPr="00BD3DD3">
        <w:rPr>
          <w:color w:val="000000"/>
          <w:sz w:val="28"/>
          <w:szCs w:val="28"/>
        </w:rPr>
        <w:t xml:space="preserve"> в специальном разделе, посвященном контрольной деятельности (</w:t>
      </w:r>
      <w:r w:rsidRPr="00BD3DD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D3DD3">
        <w:rPr>
          <w:color w:val="000000"/>
          <w:sz w:val="28"/>
          <w:szCs w:val="28"/>
        </w:rPr>
        <w:t>официального сайта администрации</w:t>
      </w:r>
      <w:r w:rsidRPr="00BD3DD3">
        <w:rPr>
          <w:color w:val="000000"/>
          <w:sz w:val="28"/>
          <w:szCs w:val="28"/>
          <w:shd w:val="clear" w:color="auto" w:fill="FFFFFF"/>
        </w:rPr>
        <w:t>)</w:t>
      </w:r>
      <w:r w:rsidRPr="00BD3DD3">
        <w:rPr>
          <w:color w:val="000000"/>
          <w:sz w:val="28"/>
          <w:szCs w:val="28"/>
        </w:rPr>
        <w:t>, в средствах массовой информации,</w:t>
      </w:r>
      <w:r w:rsidRPr="00BD3DD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4CE914E"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A901E8"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05BAC6F9"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96FFFF1"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08BAB751"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w:t>
      </w:r>
      <w:r w:rsidRPr="00567818">
        <w:rPr>
          <w:color w:val="000000"/>
          <w:sz w:val="28"/>
          <w:szCs w:val="28"/>
        </w:rPr>
        <w:lastRenderedPageBreak/>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администрации Никольского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E174E14"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5F1B432F"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3ED4DE6"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1D232A5"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7ED9F5C"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Pr="00BD3DD3">
        <w:rPr>
          <w:rFonts w:ascii="Times New Roman" w:hAnsi="Times New Roman" w:cs="Times New Roman"/>
          <w:color w:val="000000"/>
          <w:sz w:val="28"/>
          <w:szCs w:val="28"/>
        </w:rPr>
        <w:t>администрации Никольского сельского поселения</w:t>
      </w:r>
      <w:r w:rsidRPr="00567818">
        <w:rPr>
          <w:i/>
          <w:iCs/>
          <w:color w:val="000000"/>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220767D6"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1127474D"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E6FE2F"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AB2272A"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F956B26"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23C5211"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F253809"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71E36D49"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CE47651"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39BD160"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BBC2273"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B824FB2"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w:t>
      </w:r>
      <w:r w:rsidRPr="0056781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0138492B"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75BA081"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4129634F"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Pr="00BD3DD3">
        <w:rPr>
          <w:rFonts w:ascii="Times New Roman" w:hAnsi="Times New Roman" w:cs="Times New Roman"/>
          <w:color w:val="000000"/>
          <w:sz w:val="28"/>
          <w:szCs w:val="28"/>
        </w:rPr>
        <w:t>администрации Никольского сельского поселения</w:t>
      </w:r>
      <w:r w:rsidRPr="00567818">
        <w:rPr>
          <w:i/>
          <w:iCs/>
          <w:color w:val="000000"/>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6BD3A8F6" w14:textId="77777777" w:rsidR="003861D1" w:rsidRPr="00567818" w:rsidRDefault="003861D1" w:rsidP="003861D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205C859" w14:textId="77777777" w:rsidR="003861D1" w:rsidRPr="00567818" w:rsidRDefault="003861D1" w:rsidP="003861D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2E3D63A" w14:textId="77777777" w:rsidR="003861D1" w:rsidRDefault="003861D1" w:rsidP="003861D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A7C375" w14:textId="224751C6" w:rsidR="00B60940" w:rsidRPr="001C674C" w:rsidRDefault="001C674C" w:rsidP="001C674C">
      <w:pPr>
        <w:pStyle w:val="11"/>
        <w:shd w:val="clear" w:color="auto" w:fill="auto"/>
        <w:ind w:firstLine="720"/>
        <w:jc w:val="both"/>
        <w:rPr>
          <w:color w:val="FF0000"/>
        </w:rPr>
      </w:pPr>
      <w:r w:rsidRPr="001C674C">
        <w:rPr>
          <w:color w:val="FF0000"/>
        </w:rPr>
        <w:t>Срок осуществления обязательного профилактического визита составляет не более двух часов в течение рабочего дня</w:t>
      </w:r>
    </w:p>
    <w:p w14:paraId="48124DA7" w14:textId="77777777" w:rsidR="001C674C" w:rsidRPr="001C674C" w:rsidRDefault="001C674C" w:rsidP="001C674C">
      <w:pPr>
        <w:pStyle w:val="11"/>
        <w:shd w:val="clear" w:color="auto" w:fill="auto"/>
        <w:ind w:firstLine="720"/>
        <w:jc w:val="both"/>
        <w:rPr>
          <w:color w:val="FF0000"/>
        </w:rPr>
      </w:pPr>
    </w:p>
    <w:p w14:paraId="2514CDFC" w14:textId="77777777" w:rsidR="001C674C" w:rsidRDefault="001C674C" w:rsidP="001C674C">
      <w:pPr>
        <w:pStyle w:val="11"/>
        <w:shd w:val="clear" w:color="auto" w:fill="auto"/>
        <w:ind w:firstLine="720"/>
        <w:jc w:val="both"/>
      </w:pPr>
    </w:p>
    <w:p w14:paraId="684A55DD" w14:textId="77777777" w:rsidR="001C674C" w:rsidRDefault="001C674C" w:rsidP="001C674C">
      <w:pPr>
        <w:pStyle w:val="11"/>
        <w:shd w:val="clear" w:color="auto" w:fill="auto"/>
        <w:ind w:firstLine="720"/>
        <w:jc w:val="both"/>
      </w:pPr>
    </w:p>
    <w:p w14:paraId="00BE8835" w14:textId="77777777" w:rsidR="001C674C" w:rsidRDefault="001C674C" w:rsidP="001C674C">
      <w:pPr>
        <w:pStyle w:val="11"/>
        <w:shd w:val="clear" w:color="auto" w:fill="auto"/>
        <w:ind w:firstLine="720"/>
        <w:jc w:val="both"/>
      </w:pPr>
    </w:p>
    <w:p w14:paraId="38D08151" w14:textId="77777777" w:rsidR="001C674C" w:rsidRDefault="001C674C" w:rsidP="001C674C">
      <w:pPr>
        <w:pStyle w:val="11"/>
        <w:shd w:val="clear" w:color="auto" w:fill="auto"/>
        <w:ind w:firstLine="720"/>
        <w:jc w:val="both"/>
      </w:pPr>
    </w:p>
    <w:p w14:paraId="70CC99F1" w14:textId="77777777" w:rsidR="001C674C" w:rsidRDefault="001C674C" w:rsidP="001C674C">
      <w:pPr>
        <w:pStyle w:val="11"/>
        <w:shd w:val="clear" w:color="auto" w:fill="auto"/>
        <w:ind w:firstLine="720"/>
        <w:jc w:val="both"/>
        <w:rPr>
          <w:color w:val="000000"/>
        </w:rPr>
      </w:pPr>
    </w:p>
    <w:p w14:paraId="32FFDAE9" w14:textId="77777777" w:rsidR="00B60940" w:rsidRPr="00567818" w:rsidRDefault="00B60940" w:rsidP="003861D1">
      <w:pPr>
        <w:pStyle w:val="ConsPlusNormal"/>
        <w:spacing w:line="360" w:lineRule="auto"/>
        <w:ind w:firstLine="709"/>
        <w:jc w:val="both"/>
        <w:rPr>
          <w:rFonts w:ascii="Times New Roman" w:hAnsi="Times New Roman" w:cs="Times New Roman"/>
          <w:color w:val="000000"/>
          <w:sz w:val="28"/>
          <w:szCs w:val="28"/>
        </w:rPr>
      </w:pPr>
    </w:p>
    <w:p w14:paraId="62FF0243" w14:textId="77777777" w:rsidR="003861D1" w:rsidRPr="00567818" w:rsidRDefault="003861D1" w:rsidP="003861D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6C06AF2F" w14:textId="77777777" w:rsidR="003861D1" w:rsidRPr="00567818" w:rsidRDefault="003861D1" w:rsidP="003861D1">
      <w:pPr>
        <w:pStyle w:val="ConsPlusNormal"/>
        <w:spacing w:line="360" w:lineRule="auto"/>
        <w:ind w:firstLine="0"/>
        <w:jc w:val="center"/>
        <w:rPr>
          <w:rFonts w:ascii="Times New Roman" w:hAnsi="Times New Roman" w:cs="Times New Roman"/>
          <w:b/>
          <w:bCs/>
          <w:color w:val="000000"/>
          <w:sz w:val="28"/>
          <w:szCs w:val="28"/>
        </w:rPr>
      </w:pPr>
    </w:p>
    <w:p w14:paraId="577B9F06"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C909A3F"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27A4066"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70556E7"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2E3D18F"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8EB1552"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0D9DB160"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5AA6765"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54D7E63"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8F656A3" w14:textId="77777777" w:rsidR="003861D1" w:rsidRPr="00567818" w:rsidRDefault="003861D1" w:rsidP="003861D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D666750"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2C960F1A"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3CE2447"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6526460"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1E193A4"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5E9A91C"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009694C"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4195615" w14:textId="77777777" w:rsidR="003861D1" w:rsidRPr="00567818" w:rsidRDefault="003861D1" w:rsidP="003861D1">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BD3DD3">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9"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B085CCB"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ADC8048"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567818">
        <w:rPr>
          <w:color w:val="000000"/>
          <w:sz w:val="28"/>
          <w:szCs w:val="28"/>
          <w:shd w:val="clear" w:color="auto" w:fill="FFFFFF"/>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1"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322E42"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8258D98" w14:textId="77777777" w:rsidR="003861D1" w:rsidRPr="00567818" w:rsidRDefault="003861D1" w:rsidP="003861D1">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3B5BE1B"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E4B135D"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41328C82" w14:textId="77777777" w:rsidR="003861D1" w:rsidRPr="00567818" w:rsidRDefault="003861D1" w:rsidP="003861D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4B453A22" w14:textId="77777777" w:rsidR="003861D1" w:rsidRPr="00567818" w:rsidRDefault="003861D1" w:rsidP="003861D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9D3FB33" w14:textId="77777777" w:rsidR="003861D1" w:rsidRPr="00567818" w:rsidRDefault="003861D1" w:rsidP="003861D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458ACFF"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8F16178"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F350039"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w:t>
      </w:r>
      <w:r w:rsidRPr="00567818">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F567D6C"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74167598"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CAA2E80"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47C695BA"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86AE760"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83B0972"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BE61D66"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4602BABB"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w:t>
      </w:r>
      <w:r w:rsidRPr="00567818">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71C26854"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A295AE5" w14:textId="77777777" w:rsidR="003861D1" w:rsidRPr="00567818" w:rsidRDefault="003861D1" w:rsidP="003861D1">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F90F11D"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7EAAEB"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567818">
        <w:rPr>
          <w:rFonts w:ascii="Times New Roman" w:hAnsi="Times New Roman" w:cs="Times New Roman"/>
          <w:color w:val="000000"/>
          <w:sz w:val="28"/>
          <w:szCs w:val="28"/>
        </w:rPr>
        <w:lastRenderedPageBreak/>
        <w:t>соответствующих полномочий принять меры по привлечению виновных лиц к установленной законом ответственности;</w:t>
      </w:r>
    </w:p>
    <w:p w14:paraId="246FDADB" w14:textId="77777777" w:rsidR="003861D1" w:rsidRPr="00567818" w:rsidRDefault="003861D1" w:rsidP="003861D1">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2BC318"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E8711F"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Pr>
          <w:rFonts w:ascii="Times New Roman" w:hAnsi="Times New Roman" w:cs="Times New Roman"/>
          <w:color w:val="000000"/>
          <w:sz w:val="28"/>
          <w:szCs w:val="28"/>
        </w:rPr>
        <w:t>Кировской области</w:t>
      </w:r>
      <w:r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7488069" w14:textId="77777777" w:rsidR="003861D1" w:rsidRPr="00567818" w:rsidRDefault="003861D1" w:rsidP="003861D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373274C" w14:textId="77777777" w:rsidR="003861D1" w:rsidRPr="00567818" w:rsidRDefault="003861D1" w:rsidP="003861D1">
      <w:pPr>
        <w:pStyle w:val="ConsPlusNormal"/>
        <w:spacing w:line="360" w:lineRule="auto"/>
        <w:ind w:firstLine="709"/>
        <w:jc w:val="both"/>
        <w:rPr>
          <w:rFonts w:ascii="Times New Roman" w:hAnsi="Times New Roman" w:cs="Times New Roman"/>
          <w:color w:val="000000"/>
          <w:sz w:val="28"/>
          <w:szCs w:val="28"/>
        </w:rPr>
      </w:pPr>
    </w:p>
    <w:p w14:paraId="43B73858" w14:textId="77777777" w:rsidR="003861D1" w:rsidRPr="00567818" w:rsidRDefault="003861D1" w:rsidP="003861D1">
      <w:pPr>
        <w:pStyle w:val="1"/>
        <w:spacing w:line="360" w:lineRule="auto"/>
        <w:ind w:firstLine="709"/>
        <w:jc w:val="both"/>
        <w:rPr>
          <w:rFonts w:ascii="Times New Roman" w:hAnsi="Times New Roman" w:cs="Times New Roman"/>
          <w:color w:val="000000"/>
          <w:sz w:val="28"/>
          <w:szCs w:val="28"/>
        </w:rPr>
      </w:pPr>
    </w:p>
    <w:p w14:paraId="66F96879" w14:textId="77777777" w:rsidR="003861D1" w:rsidRDefault="003861D1" w:rsidP="003861D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929E85D" w14:textId="77777777" w:rsidR="003861D1" w:rsidRDefault="003861D1" w:rsidP="003861D1">
      <w:pPr>
        <w:pStyle w:val="ConsPlusNormal"/>
        <w:ind w:firstLine="0"/>
        <w:jc w:val="center"/>
        <w:rPr>
          <w:rFonts w:ascii="Times New Roman" w:hAnsi="Times New Roman" w:cs="Times New Roman"/>
          <w:b/>
          <w:bCs/>
          <w:color w:val="000000"/>
          <w:sz w:val="28"/>
          <w:szCs w:val="28"/>
        </w:rPr>
      </w:pPr>
    </w:p>
    <w:p w14:paraId="27C3FBAC"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49ABEB1" w14:textId="77777777" w:rsidR="003861D1" w:rsidRPr="0003022B" w:rsidRDefault="003861D1" w:rsidP="003861D1">
      <w:pPr>
        <w:pStyle w:val="ConsPlusNormal"/>
        <w:spacing w:line="360" w:lineRule="auto"/>
        <w:ind w:firstLine="709"/>
        <w:jc w:val="both"/>
        <w:rPr>
          <w:rFonts w:ascii="Times New Roman" w:hAnsi="Times New Roman" w:cs="Times New Roman"/>
          <w:color w:val="FF0000"/>
        </w:rPr>
      </w:pPr>
      <w:r>
        <w:rPr>
          <w:rFonts w:ascii="Times New Roman" w:hAnsi="Times New Roman" w:cs="Times New Roman"/>
          <w:color w:val="000000"/>
          <w:sz w:val="28"/>
          <w:szCs w:val="28"/>
        </w:rPr>
        <w:t xml:space="preserve">4.2. </w:t>
      </w:r>
      <w:r w:rsidRPr="0003022B">
        <w:rPr>
          <w:rFonts w:ascii="Times New Roman" w:hAnsi="Times New Roman" w:cs="Times New Roman"/>
          <w:color w:val="FF0000"/>
          <w:sz w:val="28"/>
          <w:szCs w:val="28"/>
        </w:rPr>
        <w:t xml:space="preserve">Исключен. </w:t>
      </w:r>
      <w:r>
        <w:rPr>
          <w:rFonts w:ascii="Times New Roman" w:hAnsi="Times New Roman" w:cs="Times New Roman"/>
          <w:color w:val="FF0000"/>
          <w:sz w:val="28"/>
          <w:szCs w:val="28"/>
        </w:rPr>
        <w:t>(</w:t>
      </w:r>
      <w:r w:rsidRPr="0003022B">
        <w:rPr>
          <w:rFonts w:ascii="Times New Roman" w:hAnsi="Times New Roman" w:cs="Times New Roman"/>
          <w:color w:val="FF0000"/>
          <w:sz w:val="28"/>
          <w:szCs w:val="28"/>
        </w:rPr>
        <w:t>Решение Никольской сельской Думы от 22.09.2022№ 17</w:t>
      </w:r>
      <w:r>
        <w:rPr>
          <w:rFonts w:ascii="Times New Roman" w:hAnsi="Times New Roman" w:cs="Times New Roman"/>
          <w:color w:val="FF0000"/>
          <w:sz w:val="28"/>
          <w:szCs w:val="28"/>
        </w:rPr>
        <w:t>)</w:t>
      </w:r>
    </w:p>
    <w:p w14:paraId="5F925188"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14:paraId="0B4EC851"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Никольского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администрации Никольского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8679334" w14:textId="77777777" w:rsidR="003861D1" w:rsidRDefault="003861D1" w:rsidP="003861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администрации Никольского сельского поселения </w:t>
      </w:r>
    </w:p>
    <w:p w14:paraId="6887328A"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5AAD39E"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5851510"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D85D748"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2A0E882" w14:textId="77777777" w:rsidR="003861D1" w:rsidRDefault="003861D1" w:rsidP="003861D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20486BD" w14:textId="77777777" w:rsidR="003861D1" w:rsidRDefault="003861D1" w:rsidP="003861D1">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Никольского сельского поселения не более чем на 20 рабочих дней.</w:t>
      </w:r>
    </w:p>
    <w:p w14:paraId="42B1CD63" w14:textId="77777777" w:rsidR="003861D1" w:rsidRDefault="003861D1" w:rsidP="003861D1">
      <w:pPr>
        <w:pStyle w:val="1"/>
        <w:spacing w:line="360" w:lineRule="auto"/>
        <w:ind w:firstLine="709"/>
        <w:jc w:val="both"/>
        <w:rPr>
          <w:rFonts w:ascii="Times New Roman" w:hAnsi="Times New Roman" w:cs="Times New Roman"/>
          <w:color w:val="000000"/>
          <w:sz w:val="28"/>
          <w:szCs w:val="28"/>
        </w:rPr>
      </w:pPr>
    </w:p>
    <w:p w14:paraId="3A2128CE" w14:textId="77777777" w:rsidR="003861D1" w:rsidRDefault="003861D1" w:rsidP="003861D1">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25273882" w14:textId="77777777" w:rsidR="003861D1" w:rsidRDefault="003861D1" w:rsidP="003861D1">
      <w:pPr>
        <w:pStyle w:val="1"/>
        <w:jc w:val="center"/>
        <w:rPr>
          <w:rFonts w:ascii="Times New Roman" w:hAnsi="Times New Roman" w:cs="Times New Roman"/>
          <w:b/>
          <w:bCs/>
          <w:color w:val="000000"/>
          <w:sz w:val="28"/>
          <w:szCs w:val="28"/>
        </w:rPr>
      </w:pPr>
    </w:p>
    <w:p w14:paraId="6CAFAC9D" w14:textId="77777777" w:rsidR="003861D1" w:rsidRDefault="003861D1" w:rsidP="003861D1">
      <w:pPr>
        <w:pStyle w:val="1"/>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7DF7A0" w14:textId="77777777" w:rsidR="003861D1" w:rsidRDefault="003861D1" w:rsidP="003861D1">
      <w:pPr>
        <w:tabs>
          <w:tab w:val="left" w:pos="851"/>
        </w:tabs>
        <w:spacing w:line="360" w:lineRule="auto"/>
        <w:ind w:firstLine="709"/>
        <w:jc w:val="both"/>
        <w:rPr>
          <w:sz w:val="28"/>
          <w:szCs w:val="28"/>
        </w:rPr>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Никольской сельской Думой  Яранского района Кировской области</w:t>
      </w:r>
    </w:p>
    <w:p w14:paraId="3D9180E1" w14:textId="77777777" w:rsidR="003861D1" w:rsidRDefault="003861D1" w:rsidP="003861D1">
      <w:pPr>
        <w:pStyle w:val="1"/>
        <w:tabs>
          <w:tab w:val="left" w:pos="851"/>
        </w:tabs>
        <w:spacing w:line="360" w:lineRule="auto"/>
        <w:ind w:firstLine="709"/>
        <w:jc w:val="both"/>
        <w:rPr>
          <w:rFonts w:ascii="Times New Roman" w:hAnsi="Times New Roman" w:cs="Times New Roman"/>
          <w:sz w:val="28"/>
          <w:szCs w:val="28"/>
        </w:rPr>
      </w:pPr>
    </w:p>
    <w:p w14:paraId="120A03B8" w14:textId="77777777" w:rsidR="003861D1" w:rsidRDefault="003861D1" w:rsidP="003861D1">
      <w:pPr>
        <w:pStyle w:val="ConsTitle"/>
        <w:widowControl/>
        <w:spacing w:line="240" w:lineRule="exact"/>
        <w:jc w:val="both"/>
        <w:rPr>
          <w:rFonts w:ascii="Times New Roman" w:hAnsi="Times New Roman" w:cs="Times New Roman"/>
          <w:sz w:val="28"/>
          <w:szCs w:val="28"/>
        </w:rPr>
      </w:pPr>
    </w:p>
    <w:p w14:paraId="253D645D" w14:textId="77777777" w:rsidR="003861D1" w:rsidRPr="00567818" w:rsidRDefault="003861D1" w:rsidP="003861D1">
      <w:pPr>
        <w:pStyle w:val="1"/>
        <w:tabs>
          <w:tab w:val="left" w:pos="851"/>
        </w:tabs>
        <w:spacing w:line="360" w:lineRule="auto"/>
        <w:ind w:firstLine="709"/>
        <w:jc w:val="both"/>
        <w:rPr>
          <w:rFonts w:ascii="Times New Roman" w:hAnsi="Times New Roman" w:cs="Times New Roman"/>
          <w:sz w:val="28"/>
          <w:szCs w:val="28"/>
        </w:rPr>
      </w:pPr>
      <w:r>
        <w:rPr>
          <w:color w:val="000000"/>
        </w:rPr>
        <w:br w:type="page"/>
      </w:r>
    </w:p>
    <w:p w14:paraId="3F40184E" w14:textId="77777777" w:rsidR="003861D1" w:rsidRPr="00567818" w:rsidRDefault="003861D1" w:rsidP="003861D1">
      <w:pPr>
        <w:pStyle w:val="ConsTitle"/>
        <w:widowControl/>
        <w:spacing w:line="240" w:lineRule="exact"/>
        <w:jc w:val="both"/>
        <w:rPr>
          <w:rFonts w:ascii="Times New Roman" w:hAnsi="Times New Roman" w:cs="Times New Roman"/>
          <w:sz w:val="28"/>
          <w:szCs w:val="28"/>
        </w:rPr>
      </w:pPr>
    </w:p>
    <w:p w14:paraId="18F13DFB" w14:textId="77777777" w:rsidR="003861D1" w:rsidRPr="00567818" w:rsidRDefault="003861D1" w:rsidP="003861D1">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79E39142" w14:textId="77777777" w:rsidR="003861D1" w:rsidRPr="00567818" w:rsidRDefault="003861D1" w:rsidP="003861D1">
      <w:pPr>
        <w:jc w:val="center"/>
        <w:rPr>
          <w:b/>
          <w:bCs/>
          <w:color w:val="000000"/>
          <w:sz w:val="28"/>
          <w:szCs w:val="28"/>
        </w:rPr>
      </w:pPr>
      <w:r w:rsidRPr="00567818">
        <w:rPr>
          <w:b/>
          <w:bCs/>
          <w:color w:val="000000"/>
          <w:sz w:val="28"/>
          <w:szCs w:val="28"/>
        </w:rPr>
        <w:lastRenderedPageBreak/>
        <w:t xml:space="preserve">Пояснительная записка </w:t>
      </w:r>
    </w:p>
    <w:p w14:paraId="2A489155" w14:textId="77777777" w:rsidR="003861D1" w:rsidRPr="00567818" w:rsidRDefault="003861D1" w:rsidP="003861D1">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3CFC2333" w14:textId="77777777" w:rsidR="003861D1" w:rsidRPr="00567818" w:rsidRDefault="003861D1" w:rsidP="003861D1">
      <w:pPr>
        <w:spacing w:line="360" w:lineRule="auto"/>
        <w:jc w:val="center"/>
        <w:rPr>
          <w:color w:val="000000"/>
          <w:sz w:val="28"/>
          <w:szCs w:val="28"/>
        </w:rPr>
      </w:pPr>
    </w:p>
    <w:p w14:paraId="2FDF33A5"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0CD0BCC"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54A5631"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Pr="00567818">
        <w:rPr>
          <w:rFonts w:ascii="Times New Roman" w:hAnsi="Times New Roman" w:cs="Times New Roman"/>
          <w:b w:val="0"/>
          <w:color w:val="000000"/>
          <w:sz w:val="28"/>
          <w:szCs w:val="28"/>
          <w:shd w:val="clear" w:color="auto" w:fill="FFFFFF"/>
          <w:lang w:eastAsia="ru-RU"/>
        </w:rPr>
        <w:lastRenderedPageBreak/>
        <w:t xml:space="preserve">муниципального района, то в такой ситуации нужно учитывать содержание соглашения о передаче полномочий. </w:t>
      </w:r>
    </w:p>
    <w:p w14:paraId="3FD981C6"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16545908"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w:t>
      </w:r>
      <w:r w:rsidRPr="00631933">
        <w:rPr>
          <w:rFonts w:ascii="Times New Roman" w:hAnsi="Times New Roman" w:cs="Times New Roman"/>
          <w:b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956087">
        <w:rPr>
          <w:bCs/>
          <w:color w:val="000000"/>
        </w:rPr>
        <w:t xml:space="preserve"> </w:t>
      </w:r>
      <w:r w:rsidRPr="00567818">
        <w:rPr>
          <w:rFonts w:ascii="Times New Roman" w:hAnsi="Times New Roman" w:cs="Times New Roman"/>
          <w:b w:val="0"/>
          <w:color w:val="000000"/>
          <w:sz w:val="28"/>
          <w:szCs w:val="28"/>
          <w:shd w:val="clear" w:color="auto" w:fill="FFFFFF"/>
          <w:lang w:eastAsia="ru-RU"/>
        </w:rPr>
        <w:t>не применяется.</w:t>
      </w:r>
    </w:p>
    <w:p w14:paraId="3CE8420D"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53AC4C4"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2A9B5717"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468D690" w14:textId="77777777" w:rsidR="003861D1" w:rsidRPr="00567818" w:rsidRDefault="003861D1" w:rsidP="003861D1">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64FC178B"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36202968"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0AE14291"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7EC36899"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2990B111"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2EE599D7"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394B9D94" w14:textId="77777777" w:rsidR="003861D1" w:rsidRPr="00567818" w:rsidRDefault="003861D1" w:rsidP="003861D1">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4E913C1" w14:textId="77777777" w:rsidR="003861D1" w:rsidRPr="00D424AD" w:rsidRDefault="003861D1" w:rsidP="003861D1">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1CA7968D" w14:textId="77777777" w:rsidR="003861D1" w:rsidRDefault="003861D1" w:rsidP="003861D1"/>
    <w:p w14:paraId="79DC756C" w14:textId="77777777" w:rsidR="00187DFB" w:rsidRDefault="00187DFB" w:rsidP="003861D1">
      <w:pPr>
        <w:pStyle w:val="Iioaioo"/>
        <w:keepLines w:val="0"/>
        <w:tabs>
          <w:tab w:val="left" w:pos="2977"/>
        </w:tabs>
        <w:spacing w:before="0" w:after="0"/>
      </w:pPr>
    </w:p>
    <w:sectPr w:rsidR="00187DFB" w:rsidSect="007C615E">
      <w:headerReference w:type="even" r:id="rId13"/>
      <w:headerReference w:type="default" r:id="rId14"/>
      <w:pgSz w:w="11906" w:h="16838"/>
      <w:pgMar w:top="1021" w:right="56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1AEED" w14:textId="77777777" w:rsidR="007C615E" w:rsidRDefault="007C615E" w:rsidP="00777414">
      <w:r>
        <w:separator/>
      </w:r>
    </w:p>
  </w:endnote>
  <w:endnote w:type="continuationSeparator" w:id="0">
    <w:p w14:paraId="0553A932" w14:textId="77777777" w:rsidR="007C615E" w:rsidRDefault="007C615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E4E7DB" w14:textId="77777777" w:rsidR="007C615E" w:rsidRDefault="007C615E" w:rsidP="00777414">
      <w:r>
        <w:separator/>
      </w:r>
    </w:p>
  </w:footnote>
  <w:footnote w:type="continuationSeparator" w:id="0">
    <w:p w14:paraId="3137F3D4" w14:textId="77777777" w:rsidR="007C615E" w:rsidRDefault="007C615E" w:rsidP="00777414">
      <w:r>
        <w:continuationSeparator/>
      </w:r>
    </w:p>
  </w:footnote>
  <w:footnote w:id="1">
    <w:p w14:paraId="644764FB" w14:textId="77777777" w:rsidR="003861D1" w:rsidRDefault="003861D1" w:rsidP="003861D1">
      <w:pPr>
        <w:pStyle w:val="aa"/>
        <w:jc w:val="both"/>
        <w:rPr>
          <w:sz w:val="24"/>
          <w:szCs w:val="24"/>
        </w:rPr>
      </w:pPr>
      <w:r>
        <w:rPr>
          <w:rStyle w:val="ac"/>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A8E7F" w14:textId="77777777" w:rsidR="00187DFB"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87DFB" w:rsidRDefault="00187D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4DCAC" w14:textId="49834998" w:rsidR="00187DFB"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0D5F">
      <w:rPr>
        <w:rStyle w:val="a8"/>
        <w:noProof/>
      </w:rPr>
      <w:t>31</w:t>
    </w:r>
    <w:r>
      <w:rPr>
        <w:rStyle w:val="a8"/>
      </w:rPr>
      <w:fldChar w:fldCharType="end"/>
    </w:r>
  </w:p>
  <w:p w14:paraId="244294DE" w14:textId="77777777" w:rsidR="00187DFB" w:rsidRDefault="00187D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6288D"/>
    <w:multiLevelType w:val="hybridMultilevel"/>
    <w:tmpl w:val="8EB8B47A"/>
    <w:lvl w:ilvl="0" w:tplc="6FF459D4">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85821418">
    <w:abstractNumId w:val="1"/>
  </w:num>
  <w:num w:numId="2" w16cid:durableId="1225680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0402E"/>
    <w:rsid w:val="000126A9"/>
    <w:rsid w:val="00015BFD"/>
    <w:rsid w:val="00036C4F"/>
    <w:rsid w:val="0008066A"/>
    <w:rsid w:val="000D4A51"/>
    <w:rsid w:val="001333CA"/>
    <w:rsid w:val="001858A0"/>
    <w:rsid w:val="00187DFB"/>
    <w:rsid w:val="001B694A"/>
    <w:rsid w:val="001C674C"/>
    <w:rsid w:val="00206BD3"/>
    <w:rsid w:val="0022443D"/>
    <w:rsid w:val="002330C2"/>
    <w:rsid w:val="0024139F"/>
    <w:rsid w:val="002D752B"/>
    <w:rsid w:val="002E57E4"/>
    <w:rsid w:val="002F01E0"/>
    <w:rsid w:val="00307090"/>
    <w:rsid w:val="0031695B"/>
    <w:rsid w:val="00334AF1"/>
    <w:rsid w:val="003602CC"/>
    <w:rsid w:val="003861D1"/>
    <w:rsid w:val="003B707E"/>
    <w:rsid w:val="00440DD7"/>
    <w:rsid w:val="004804E0"/>
    <w:rsid w:val="004B0D5F"/>
    <w:rsid w:val="004E762F"/>
    <w:rsid w:val="00501E96"/>
    <w:rsid w:val="00543704"/>
    <w:rsid w:val="0056556F"/>
    <w:rsid w:val="005C1381"/>
    <w:rsid w:val="0065010B"/>
    <w:rsid w:val="00681401"/>
    <w:rsid w:val="00690A27"/>
    <w:rsid w:val="00697BFE"/>
    <w:rsid w:val="006A2544"/>
    <w:rsid w:val="006F1AE3"/>
    <w:rsid w:val="00731DE6"/>
    <w:rsid w:val="00777414"/>
    <w:rsid w:val="007C615E"/>
    <w:rsid w:val="00816D7E"/>
    <w:rsid w:val="008B7AB0"/>
    <w:rsid w:val="00935631"/>
    <w:rsid w:val="00945A02"/>
    <w:rsid w:val="009D07EB"/>
    <w:rsid w:val="00A7472F"/>
    <w:rsid w:val="00B4737B"/>
    <w:rsid w:val="00B60940"/>
    <w:rsid w:val="00B74F47"/>
    <w:rsid w:val="00B83320"/>
    <w:rsid w:val="00BB59C2"/>
    <w:rsid w:val="00C06DB3"/>
    <w:rsid w:val="00C34A43"/>
    <w:rsid w:val="00C84D07"/>
    <w:rsid w:val="00D466CD"/>
    <w:rsid w:val="00DA0034"/>
    <w:rsid w:val="00DA4E47"/>
    <w:rsid w:val="00DC34B2"/>
    <w:rsid w:val="00DE6FBB"/>
    <w:rsid w:val="00E83094"/>
    <w:rsid w:val="00EA3112"/>
    <w:rsid w:val="00FF5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501E9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501E96"/>
    <w:rPr>
      <w:rFonts w:ascii="Times New Roman" w:eastAsia="Times New Roman" w:hAnsi="Times New Roman" w:cs="Times New Roman"/>
      <w:b/>
      <w:sz w:val="28"/>
      <w:szCs w:val="20"/>
      <w:lang w:eastAsia="ru-RU"/>
    </w:rPr>
  </w:style>
  <w:style w:type="paragraph" w:customStyle="1" w:styleId="Iioaioo">
    <w:name w:val="Ii oaio?o"/>
    <w:basedOn w:val="a"/>
    <w:rsid w:val="00501E96"/>
    <w:pPr>
      <w:keepNext/>
      <w:keepLines/>
      <w:spacing w:before="240" w:after="240"/>
      <w:jc w:val="center"/>
    </w:pPr>
    <w:rPr>
      <w:b/>
      <w:sz w:val="28"/>
      <w:szCs w:val="20"/>
    </w:rPr>
  </w:style>
  <w:style w:type="paragraph" w:customStyle="1" w:styleId="formattext">
    <w:name w:val="formattext"/>
    <w:basedOn w:val="a"/>
    <w:rsid w:val="002D752B"/>
    <w:pPr>
      <w:spacing w:before="100" w:beforeAutospacing="1" w:after="100" w:afterAutospacing="1"/>
    </w:pPr>
  </w:style>
  <w:style w:type="paragraph" w:styleId="af1">
    <w:name w:val="List Paragraph"/>
    <w:basedOn w:val="a"/>
    <w:uiPriority w:val="34"/>
    <w:qFormat/>
    <w:rsid w:val="0065010B"/>
    <w:pPr>
      <w:ind w:left="720"/>
      <w:contextualSpacing/>
    </w:pPr>
  </w:style>
  <w:style w:type="character" w:customStyle="1" w:styleId="af2">
    <w:name w:val="Основной текст_"/>
    <w:basedOn w:val="a0"/>
    <w:link w:val="11"/>
    <w:locked/>
    <w:rsid w:val="00690A27"/>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2"/>
    <w:rsid w:val="00690A27"/>
    <w:pPr>
      <w:widowControl w:val="0"/>
      <w:shd w:val="clear" w:color="auto" w:fill="FFFFFF"/>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78583">
      <w:bodyDiv w:val="1"/>
      <w:marLeft w:val="0"/>
      <w:marRight w:val="0"/>
      <w:marTop w:val="0"/>
      <w:marBottom w:val="0"/>
      <w:divBdr>
        <w:top w:val="none" w:sz="0" w:space="0" w:color="auto"/>
        <w:left w:val="none" w:sz="0" w:space="0" w:color="auto"/>
        <w:bottom w:val="none" w:sz="0" w:space="0" w:color="auto"/>
        <w:right w:val="none" w:sz="0" w:space="0" w:color="auto"/>
      </w:divBdr>
    </w:div>
    <w:div w:id="322314468">
      <w:bodyDiv w:val="1"/>
      <w:marLeft w:val="0"/>
      <w:marRight w:val="0"/>
      <w:marTop w:val="0"/>
      <w:marBottom w:val="0"/>
      <w:divBdr>
        <w:top w:val="none" w:sz="0" w:space="0" w:color="auto"/>
        <w:left w:val="none" w:sz="0" w:space="0" w:color="auto"/>
        <w:bottom w:val="none" w:sz="0" w:space="0" w:color="auto"/>
        <w:right w:val="none" w:sz="0" w:space="0" w:color="auto"/>
      </w:divBdr>
    </w:div>
    <w:div w:id="483204230">
      <w:bodyDiv w:val="1"/>
      <w:marLeft w:val="0"/>
      <w:marRight w:val="0"/>
      <w:marTop w:val="0"/>
      <w:marBottom w:val="0"/>
      <w:divBdr>
        <w:top w:val="none" w:sz="0" w:space="0" w:color="auto"/>
        <w:left w:val="none" w:sz="0" w:space="0" w:color="auto"/>
        <w:bottom w:val="none" w:sz="0" w:space="0" w:color="auto"/>
        <w:right w:val="none" w:sz="0" w:space="0" w:color="auto"/>
      </w:divBdr>
    </w:div>
    <w:div w:id="574897438">
      <w:bodyDiv w:val="1"/>
      <w:marLeft w:val="0"/>
      <w:marRight w:val="0"/>
      <w:marTop w:val="0"/>
      <w:marBottom w:val="0"/>
      <w:divBdr>
        <w:top w:val="none" w:sz="0" w:space="0" w:color="auto"/>
        <w:left w:val="none" w:sz="0" w:space="0" w:color="auto"/>
        <w:bottom w:val="none" w:sz="0" w:space="0" w:color="auto"/>
        <w:right w:val="none" w:sz="0" w:space="0" w:color="auto"/>
      </w:divBdr>
    </w:div>
    <w:div w:id="9622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2F7A-B4B1-4059-A6FD-ED603FF5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Токтаева</cp:lastModifiedBy>
  <cp:revision>43</cp:revision>
  <cp:lastPrinted>2024-02-21T08:36:00Z</cp:lastPrinted>
  <dcterms:created xsi:type="dcterms:W3CDTF">2021-08-23T10:56:00Z</dcterms:created>
  <dcterms:modified xsi:type="dcterms:W3CDTF">2024-04-01T08:53:00Z</dcterms:modified>
</cp:coreProperties>
</file>