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>АДМИНИСТРАЦИЯ  НИКОЛЬСКОГО СЕЛЬСКОГО ПОСЕЛЕНИЯ ЯРАНСКОГО РАЙОНА КИРОВСКОЙ ОБЛАСТИ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1923">
        <w:rPr>
          <w:rFonts w:ascii="Times New Roman" w:hAnsi="Times New Roman" w:cs="Times New Roman"/>
          <w:bCs/>
          <w:sz w:val="24"/>
          <w:szCs w:val="24"/>
        </w:rPr>
        <w:t xml:space="preserve"> от 29.12.2012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12E3A">
        <w:rPr>
          <w:rFonts w:ascii="Times New Roman" w:hAnsi="Times New Roman" w:cs="Times New Roman"/>
          <w:bCs/>
          <w:sz w:val="24"/>
          <w:szCs w:val="24"/>
        </w:rPr>
        <w:t>5</w:t>
      </w:r>
      <w:r w:rsidRPr="006F19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икола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>Об организации световой маскировки на территории                                                    Никольского сельского поселения                                                                                                         при  угрозе и ведении военных действий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right="466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F1923" w:rsidRPr="006F1923" w:rsidRDefault="006F1923" w:rsidP="006F1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F192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14 Федерального закона от 6 октября 2003 года № 131-ФЗ «Об общих принципах организации местного само</w:t>
      </w:r>
      <w:r w:rsidRPr="006F192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управления в Российской Федерации», Федеральным законом от 12 февраля 1998 года № 28-ФЗ «О гражданской обороне», Постановлением Правительства РФ от 26.11.2007 №804 «Об утверждении Положения о гражданской обороне в Российской Федерации», </w:t>
      </w:r>
      <w:proofErr w:type="spellStart"/>
      <w:r w:rsidRPr="006F1923">
        <w:rPr>
          <w:rFonts w:ascii="Times New Roman" w:hAnsi="Times New Roman" w:cs="Times New Roman"/>
          <w:color w:val="000000"/>
          <w:sz w:val="24"/>
          <w:szCs w:val="24"/>
        </w:rPr>
        <w:t>СНиП</w:t>
      </w:r>
      <w:proofErr w:type="spellEnd"/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 2.01.53-84 «Световая маскировка населенных пунктов и объектов народного хозяйства», утвержденного</w:t>
      </w:r>
      <w:proofErr w:type="gramEnd"/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Госстроя СССР от 24.09.1984 №167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Никольского сельского поселения ПОСТАНОВЛЯЕТ: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color w:val="000000"/>
          <w:sz w:val="24"/>
          <w:szCs w:val="24"/>
        </w:rPr>
        <w:t>1.Утвердить прилагаемые: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right="14" w:firstLine="7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color w:val="000000"/>
          <w:sz w:val="24"/>
          <w:szCs w:val="24"/>
        </w:rPr>
        <w:t>1.1. Положение об организации световой маскировки на территории Никольского сельского поселения при угрозе и ведении военных действий;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 1.2. Должностной состав группы организации световой маскировки  Никольского сельского поселения (при угрозе и ведении военных дей</w:t>
      </w:r>
      <w:r w:rsidRPr="006F1923">
        <w:rPr>
          <w:rFonts w:ascii="Times New Roman" w:hAnsi="Times New Roman" w:cs="Times New Roman"/>
          <w:color w:val="000000"/>
          <w:sz w:val="24"/>
          <w:szCs w:val="24"/>
        </w:rPr>
        <w:softHyphen/>
        <w:t>ствий);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 1.3.  Календарный план основных мероприятий световой маскировки на территории Никольского сельского поселения при режиме частичного затемнения, при режиме полного затемнения;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 1.4.  Типовое приложение к календарному плану основных мероприятий световой маскировки сельского поселения  при режиме частичного затемнения, при режиме полного затемнения. 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left="14" w:firstLine="7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6F192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left="14" w:firstLine="7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color w:val="000000"/>
          <w:sz w:val="24"/>
          <w:szCs w:val="24"/>
        </w:rPr>
        <w:t>Глава администрации:                                                                     Н.П. Зверев</w:t>
      </w: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620" w:type="dxa"/>
        <w:tblInd w:w="5688" w:type="dxa"/>
        <w:tblLook w:val="01E0"/>
      </w:tblPr>
      <w:tblGrid>
        <w:gridCol w:w="4620"/>
      </w:tblGrid>
      <w:tr w:rsidR="006F1923" w:rsidRPr="006F1923" w:rsidTr="006506F8">
        <w:trPr>
          <w:trHeight w:val="1437"/>
        </w:trPr>
        <w:tc>
          <w:tcPr>
            <w:tcW w:w="4620" w:type="dxa"/>
            <w:vAlign w:val="bottom"/>
          </w:tcPr>
          <w:p w:rsidR="006F1923" w:rsidRPr="006F1923" w:rsidRDefault="006F1923" w:rsidP="006F1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постановлением  администрации  Никольского сельского поселения  </w:t>
            </w:r>
          </w:p>
          <w:p w:rsidR="006F1923" w:rsidRPr="006F1923" w:rsidRDefault="006F1923" w:rsidP="00912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от 29.12.2012г.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1923" w:rsidRPr="006F1923" w:rsidRDefault="006F1923" w:rsidP="006F1923">
      <w:pPr>
        <w:spacing w:after="0" w:line="24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left="173" w:right="504" w:hanging="14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6F1923">
        <w:rPr>
          <w:rFonts w:ascii="Times New Roman" w:hAnsi="Times New Roman" w:cs="Times New Roman"/>
          <w:color w:val="212121"/>
          <w:sz w:val="24"/>
          <w:szCs w:val="24"/>
        </w:rPr>
        <w:t>об организации световой маскировки на территории  Никольского сельского поселения при угрозе и ведении военных действий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left="173" w:right="504" w:hanging="14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1.1. </w:t>
      </w:r>
      <w:proofErr w:type="gramStart"/>
      <w:r w:rsidRPr="006F1923">
        <w:rPr>
          <w:rFonts w:ascii="Times New Roman" w:hAnsi="Times New Roman" w:cs="Times New Roman"/>
          <w:sz w:val="24"/>
          <w:szCs w:val="24"/>
        </w:rPr>
        <w:t>Настоящее Положение определяет цели, основные принципы пла</w:t>
      </w:r>
      <w:r w:rsidRPr="006F1923">
        <w:rPr>
          <w:rFonts w:ascii="Times New Roman" w:hAnsi="Times New Roman" w:cs="Times New Roman"/>
          <w:sz w:val="24"/>
          <w:szCs w:val="24"/>
        </w:rPr>
        <w:softHyphen/>
        <w:t xml:space="preserve">нирования, обеспечения и проведения мероприятий по световой маскировке (далее </w:t>
      </w:r>
      <w:bookmarkStart w:id="0" w:name="YANDEX_1"/>
      <w:bookmarkEnd w:id="0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_0"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светомаскировка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5" w:anchor="YANDEX_2" w:history="1"/>
      <w:r w:rsidRPr="006F1923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bookmarkStart w:id="1" w:name="YANDEX_2"/>
      <w:bookmarkEnd w:id="1"/>
      <w:r w:rsidRPr="006F1923">
        <w:rPr>
          <w:rFonts w:ascii="Times New Roman" w:hAnsi="Times New Roman" w:cs="Times New Roman"/>
          <w:sz w:val="24"/>
          <w:szCs w:val="24"/>
        </w:rPr>
        <w:t>Никольского</w:t>
      </w:r>
      <w:proofErr w:type="gramEnd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YANDEX_1" w:history="1"/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сельского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7" w:anchor="YANDEX_3" w:history="1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3"/>
      <w:bookmarkEnd w:id="2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_2"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поселения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" w:anchor="YANDEX_4" w:history="1"/>
      <w:r w:rsidRPr="006F1923">
        <w:rPr>
          <w:rFonts w:ascii="Times New Roman" w:hAnsi="Times New Roman" w:cs="Times New Roman"/>
          <w:sz w:val="24"/>
          <w:szCs w:val="24"/>
        </w:rPr>
        <w:t xml:space="preserve"> при угрозе ведения военных действий и ведении военных действий;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1.2. </w:t>
      </w:r>
      <w:proofErr w:type="gramStart"/>
      <w:r w:rsidRPr="006F1923">
        <w:rPr>
          <w:rFonts w:ascii="Times New Roman" w:hAnsi="Times New Roman" w:cs="Times New Roman"/>
          <w:sz w:val="24"/>
          <w:szCs w:val="24"/>
        </w:rPr>
        <w:t xml:space="preserve">Планирование мероприятий </w:t>
      </w:r>
      <w:bookmarkStart w:id="3" w:name="YANDEX_4"/>
      <w:bookmarkEnd w:id="3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_3"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9" w:anchor="YANDEX_5" w:history="1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YANDEX_5"/>
      <w:bookmarkEnd w:id="4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_4"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светомаскировке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0" w:anchor="YANDEX_6" w:history="1"/>
      <w:r w:rsidRPr="006F1923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6F1923">
        <w:rPr>
          <w:rFonts w:ascii="Times New Roman" w:hAnsi="Times New Roman" w:cs="Times New Roman"/>
          <w:sz w:val="24"/>
          <w:szCs w:val="24"/>
        </w:rPr>
        <w:br/>
        <w:t>заблаговременно в мирное время и предусматривает их проведение в соответствии с требованиями законодательства Российской Федерации и норма</w:t>
      </w:r>
      <w:r w:rsidRPr="006F1923">
        <w:rPr>
          <w:rFonts w:ascii="Times New Roman" w:hAnsi="Times New Roman" w:cs="Times New Roman"/>
          <w:sz w:val="24"/>
          <w:szCs w:val="24"/>
        </w:rPr>
        <w:softHyphen/>
        <w:t xml:space="preserve">тивными правовыми актами администрации </w:t>
      </w:r>
      <w:bookmarkStart w:id="5" w:name="YANDEX_6"/>
      <w:bookmarkEnd w:id="5"/>
      <w:r w:rsidRPr="006F1923">
        <w:rPr>
          <w:rFonts w:ascii="Times New Roman" w:hAnsi="Times New Roman" w:cs="Times New Roman"/>
          <w:sz w:val="24"/>
          <w:szCs w:val="24"/>
        </w:rPr>
        <w:t xml:space="preserve"> Никольского сельского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1" w:anchor="YANDEX_7" w:history="1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YANDEX_7"/>
      <w:bookmarkEnd w:id="6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_6"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</w:rPr>
        <w:t>поселения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2" w:anchor="YANDEX_8" w:history="1"/>
      <w:r w:rsidRPr="006F1923">
        <w:rPr>
          <w:rFonts w:ascii="Times New Roman" w:hAnsi="Times New Roman" w:cs="Times New Roman"/>
          <w:sz w:val="24"/>
          <w:szCs w:val="24"/>
        </w:rPr>
        <w:t>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1.3.   Общий </w:t>
      </w:r>
      <w:proofErr w:type="gramStart"/>
      <w:r w:rsidRPr="006F19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1923">
        <w:rPr>
          <w:rFonts w:ascii="Times New Roman" w:hAnsi="Times New Roman" w:cs="Times New Roman"/>
          <w:sz w:val="24"/>
          <w:szCs w:val="24"/>
        </w:rPr>
        <w:t xml:space="preserve"> планированием и выполнением светомаскировочных мероприятий осуществляет группа организации световой маскировки</w:t>
      </w:r>
      <w:r w:rsidRPr="006F1923">
        <w:rPr>
          <w:rFonts w:ascii="Times New Roman" w:hAnsi="Times New Roman" w:cs="Times New Roman"/>
          <w:sz w:val="24"/>
          <w:szCs w:val="24"/>
        </w:rPr>
        <w:br/>
        <w:t>Федоровского сельского поселения (при угрозе и ведении военных действий);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1.4.  Состав группы организации световой маскировки  Никольского сельского поселения утверждается </w:t>
      </w:r>
      <w:bookmarkStart w:id="7" w:name="YANDEX_8"/>
      <w:bookmarkEnd w:id="7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_7"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постановлением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3" w:anchor="YANDEX_9" w:history="1"/>
      <w:r w:rsidRPr="006F192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поселения;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1.5. Группа организации световой маскировки Никольского  сельского поселения имеет право принимать решения, обязательные для выполнения хозяй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ствующими субъектами всех форм собственности на территории сельского поселения, связанные с планированием и проведением светомаскиро</w:t>
      </w:r>
      <w:r w:rsidRPr="006F1923">
        <w:rPr>
          <w:rFonts w:ascii="Times New Roman" w:hAnsi="Times New Roman" w:cs="Times New Roman"/>
          <w:sz w:val="24"/>
          <w:szCs w:val="24"/>
        </w:rPr>
        <w:softHyphen/>
        <w:t xml:space="preserve">вочных мероприятий. Принятые решения оформляются </w:t>
      </w:r>
      <w:bookmarkStart w:id="8" w:name="YANDEX_9"/>
      <w:bookmarkEnd w:id="8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_8"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постановлениями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4" w:anchor="YANDEX_10" w:history="1"/>
      <w:r w:rsidRPr="006F192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Никольского</w:t>
      </w:r>
      <w:r w:rsidRPr="006F1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923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1.6. </w:t>
      </w:r>
      <w:proofErr w:type="gramStart"/>
      <w:r w:rsidRPr="006F19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1923">
        <w:rPr>
          <w:rFonts w:ascii="Times New Roman" w:hAnsi="Times New Roman" w:cs="Times New Roman"/>
          <w:sz w:val="24"/>
          <w:szCs w:val="24"/>
        </w:rPr>
        <w:t xml:space="preserve"> планированием и выполнением светомаскировочных</w:t>
      </w:r>
      <w:r w:rsidRPr="006F1923">
        <w:rPr>
          <w:rFonts w:ascii="Times New Roman" w:hAnsi="Times New Roman" w:cs="Times New Roman"/>
          <w:sz w:val="24"/>
          <w:szCs w:val="24"/>
        </w:rPr>
        <w:br/>
        <w:t xml:space="preserve">мероприятий на объектах, находящихся в ведении хозяйствующих субъектов всех форм собственности, осуществляют руководители, специалисты,     уполномоченные на решение задач по гражданской обороне, и назначенные соответствующими приказами лица, ответственные за </w:t>
      </w:r>
      <w:bookmarkStart w:id="9" w:name="YANDEX_10"/>
      <w:bookmarkEnd w:id="9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_9"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</w:rPr>
        <w:t>светомаскировку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5" w:anchor="YANDEX_11" w:history="1"/>
      <w:r w:rsidRPr="006F1923">
        <w:rPr>
          <w:rFonts w:ascii="Times New Roman" w:hAnsi="Times New Roman" w:cs="Times New Roman"/>
          <w:sz w:val="24"/>
          <w:szCs w:val="24"/>
        </w:rPr>
        <w:t>.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       2. </w:t>
      </w:r>
      <w:proofErr w:type="gramStart"/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мероприятия </w:t>
      </w:r>
      <w:bookmarkStart w:id="10" w:name="YANDEX_11"/>
      <w:bookmarkEnd w:id="10"/>
      <w:r w:rsidR="00D5175E"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_10" </w:instrText>
      </w:r>
      <w:r w:rsidR="00D5175E"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hyperlink r:id="rId16" w:anchor="YANDEX_12" w:history="1"/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1" w:name="YANDEX_12"/>
      <w:bookmarkEnd w:id="11"/>
      <w:r w:rsidR="00D5175E"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_11" </w:instrText>
      </w:r>
      <w:r w:rsidR="00D5175E"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t>светомаскировке</w: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hyperlink r:id="rId17" w:anchor="YANDEX_13" w:history="1"/>
      <w:r w:rsidRPr="006F19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</w:t>
      </w:r>
      <w:r w:rsidRPr="006F1923">
        <w:rPr>
          <w:rFonts w:ascii="Times New Roman" w:hAnsi="Times New Roman" w:cs="Times New Roman"/>
          <w:sz w:val="24"/>
          <w:szCs w:val="24"/>
        </w:rPr>
        <w:t>2.1. По режиму частичного затемнения (далее «Ч3»)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F1923">
        <w:rPr>
          <w:rFonts w:ascii="Times New Roman" w:hAnsi="Times New Roman" w:cs="Times New Roman"/>
          <w:sz w:val="24"/>
          <w:szCs w:val="24"/>
        </w:rPr>
        <w:t xml:space="preserve">Режим частичного затемнения вводится </w:t>
      </w:r>
      <w:bookmarkStart w:id="12" w:name="YANDEX_13"/>
      <w:bookmarkEnd w:id="12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_12"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постановлением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8" w:anchor="YANDEX_14" w:history="1"/>
      <w:r w:rsidRPr="006F1923">
        <w:rPr>
          <w:rFonts w:ascii="Times New Roman" w:hAnsi="Times New Roman" w:cs="Times New Roman"/>
          <w:sz w:val="24"/>
          <w:szCs w:val="24"/>
        </w:rPr>
        <w:t xml:space="preserve"> Правительст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ва    Российской Федерации на весь период угрозы ведения военных действий и отменяется      после прекращения этой угрозы. Режим «Ч3» не должен нару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шать нормальную деятельность населенных пунктов и объектов экономики. Основное назначение режима «Ч3» заключается в проведении подготови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тельных мероприятий, необходимых для введения режима полного затемне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ния. При введении режима «Ч3» производится выполнение следующих меро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приятий: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2.1.1. Рекламное, витринное освещение, установки для архитектурной</w:t>
      </w:r>
      <w:r w:rsidRPr="006F1923">
        <w:rPr>
          <w:rFonts w:ascii="Times New Roman" w:hAnsi="Times New Roman" w:cs="Times New Roman"/>
          <w:sz w:val="24"/>
          <w:szCs w:val="24"/>
        </w:rPr>
        <w:br/>
        <w:t>подсветки, освещение парков, стадионов полностью отключаются от источников питания или электрических сетей со снятием предохранителей и отсо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единением катушек контакторов магнитных пускателей;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2.1.2 Наружное освещение улиц, дорог, мостов, тротуаров, учрежде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ний и объектов с освещенностью 4 лк и выше снижается путем отключения</w:t>
      </w:r>
      <w:r w:rsidRPr="006F1923">
        <w:rPr>
          <w:rFonts w:ascii="Times New Roman" w:hAnsi="Times New Roman" w:cs="Times New Roman"/>
          <w:sz w:val="24"/>
          <w:szCs w:val="24"/>
        </w:rPr>
        <w:br/>
        <w:t>50 процентов светильников; от 2 лк -25 процентов светильников путем отключения светильников от источников питания или электрических сетей со</w:t>
      </w:r>
      <w:r w:rsidRPr="006F1923">
        <w:rPr>
          <w:rFonts w:ascii="Times New Roman" w:hAnsi="Times New Roman" w:cs="Times New Roman"/>
          <w:sz w:val="24"/>
          <w:szCs w:val="24"/>
        </w:rPr>
        <w:br/>
        <w:t>снятием предохранителей. Вместо отключения возможно удаление соответствующего количества ламп или установка ламп пониженной мощности</w:t>
      </w:r>
      <w:r w:rsidRPr="006F1923">
        <w:rPr>
          <w:rFonts w:ascii="Times New Roman" w:hAnsi="Times New Roman" w:cs="Times New Roman"/>
          <w:sz w:val="24"/>
          <w:szCs w:val="24"/>
        </w:rPr>
        <w:br/>
      </w:r>
      <w:r w:rsidRPr="006F1923">
        <w:rPr>
          <w:rFonts w:ascii="Times New Roman" w:hAnsi="Times New Roman" w:cs="Times New Roman"/>
          <w:sz w:val="24"/>
          <w:szCs w:val="24"/>
        </w:rPr>
        <w:lastRenderedPageBreak/>
        <w:t>(снижение напряжения) в сетях уличного освещения без дистанционного</w:t>
      </w:r>
      <w:r w:rsidRPr="006F1923">
        <w:rPr>
          <w:rFonts w:ascii="Times New Roman" w:hAnsi="Times New Roman" w:cs="Times New Roman"/>
          <w:sz w:val="24"/>
          <w:szCs w:val="24"/>
        </w:rPr>
        <w:br/>
        <w:t>управления;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2.1.3 Отключение наружных светильников, установленных над вхо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дами (въездами), габаритных огней светового ограждения высотных сооружений, снижение освещенности пешеходных дорог, мостиков, аллей,</w:t>
      </w:r>
      <w:r w:rsidRPr="006F1923">
        <w:rPr>
          <w:rFonts w:ascii="Times New Roman" w:hAnsi="Times New Roman" w:cs="Times New Roman"/>
          <w:sz w:val="24"/>
          <w:szCs w:val="24"/>
        </w:rPr>
        <w:br/>
        <w:t>автостоянок, внутренних служебных, хозяйственных и пожарных проездов,</w:t>
      </w:r>
      <w:r w:rsidRPr="006F1923">
        <w:rPr>
          <w:rFonts w:ascii="Times New Roman" w:hAnsi="Times New Roman" w:cs="Times New Roman"/>
          <w:sz w:val="24"/>
          <w:szCs w:val="24"/>
        </w:rPr>
        <w:br/>
        <w:t>также улиц и дорог со средней освещенностью 2 лк и ниже не производится;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2.1.4. Внутреннее освещение жилых, общественных и вспомогательных</w:t>
      </w:r>
      <w:r w:rsidRPr="006F1923">
        <w:rPr>
          <w:rFonts w:ascii="Times New Roman" w:hAnsi="Times New Roman" w:cs="Times New Roman"/>
          <w:sz w:val="24"/>
          <w:szCs w:val="24"/>
        </w:rPr>
        <w:br/>
        <w:t>зданий, торговых объектов снижается до уровня: при освещении от газоразрядных ламп - от 1500 лк до 5 лк; при освещении от ламп накаливания - от750 лк до 3 лк в зависимости от разряда зрительной работы;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2.1.5. Места проведения наружных аварийно-спасательных и других</w:t>
      </w:r>
      <w:r w:rsidRPr="006F1923">
        <w:rPr>
          <w:rFonts w:ascii="Times New Roman" w:hAnsi="Times New Roman" w:cs="Times New Roman"/>
          <w:sz w:val="24"/>
          <w:szCs w:val="24"/>
        </w:rPr>
        <w:br/>
        <w:t>неотложных работ (далее АСДНР) предусматривается освещать от 1 лк до</w:t>
      </w:r>
      <w:r w:rsidRPr="006F1923">
        <w:rPr>
          <w:rFonts w:ascii="Times New Roman" w:hAnsi="Times New Roman" w:cs="Times New Roman"/>
          <w:sz w:val="24"/>
          <w:szCs w:val="24"/>
        </w:rPr>
        <w:br/>
        <w:t>20 лк в зависимости от разряда зрительных работ;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2.1.6.   Время выполнения мероприятий «ЧЗ» составляет не более 16 ча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сов.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firstLine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     2.2. По режиму полного затемнения (далее «ПЗ»)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Режим полного затемнения вводится по сигналу «Воздушная тревога». Восстановление освещения в объеме режима «П3» производится по сигналу 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>«Отбой воздушной тревоги». При введении режима «ПЗ» производится выполнение следующих мероприятий: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2.2.1.На объектах, прекращающих работу по сигналу «Воздушная тре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вога», в помещениях жилых, общественных и вспомогательных зданий про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изводится полное отключение освещения;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2.2.2. Отключается наружное освещение объектов, улиц и других потребителей, указанных в подпунктах 2.1.2, 2.1.3. настоящего Положения;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    а) В местах проведения АСДНР допускается наличие освещения,</w:t>
      </w:r>
      <w:r w:rsidRPr="006F1923">
        <w:rPr>
          <w:rFonts w:ascii="Times New Roman" w:hAnsi="Times New Roman" w:cs="Times New Roman"/>
          <w:sz w:val="24"/>
          <w:szCs w:val="24"/>
        </w:rPr>
        <w:br/>
        <w:t>но не более 0,2 лк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б)   Транспорт останавливается, световые сигнальные огни гасятся;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в)  Время выполнения мероприятий "ПЗ" не должно превышать 3-х   минут.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       3. Ответственность за невыполнение мероприятий по планирова</w: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нию и </w:t>
      </w:r>
      <w:bookmarkStart w:id="13" w:name="YANDEX_14"/>
      <w:bookmarkEnd w:id="13"/>
      <w:r w:rsidR="00D5175E"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instrText xml:space="preserve">_13" </w:instrText>
      </w:r>
      <w:r w:rsidR="00D5175E"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выполнению светомаскировки.</w:t>
      </w:r>
      <w:r w:rsidRPr="006F192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hyperlink r:id="rId19" w:anchor="YANDEX_15" w:history="1"/>
    </w:p>
    <w:p w:rsidR="006F1923" w:rsidRPr="006F1923" w:rsidRDefault="006F1923" w:rsidP="006F1923">
      <w:p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       Неисполнение должностными лицами и гражданами обязанностей по проведению мероприятий планирования и выполнения мероприятий </w:t>
      </w:r>
      <w:bookmarkStart w:id="14" w:name="YANDEX_15"/>
      <w:bookmarkEnd w:id="14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_14"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</w:rPr>
        <w:t>свето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маскировки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0" w:anchor="YANDEX_16" w:history="1"/>
      <w:r w:rsidRPr="006F1923">
        <w:rPr>
          <w:rFonts w:ascii="Times New Roman" w:hAnsi="Times New Roman" w:cs="Times New Roman"/>
          <w:sz w:val="24"/>
          <w:szCs w:val="24"/>
        </w:rPr>
        <w:t xml:space="preserve"> влечет ответственность в соответствии с законодательством Рос</w:t>
      </w:r>
      <w:r w:rsidRPr="006F1923">
        <w:rPr>
          <w:rFonts w:ascii="Times New Roman" w:hAnsi="Times New Roman" w:cs="Times New Roman"/>
          <w:sz w:val="24"/>
          <w:szCs w:val="24"/>
        </w:rPr>
        <w:softHyphen/>
        <w:t>сийской Федерации.</w:t>
      </w: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08" w:type="dxa"/>
        <w:tblInd w:w="5628" w:type="dxa"/>
        <w:tblLook w:val="01E0"/>
      </w:tblPr>
      <w:tblGrid>
        <w:gridCol w:w="4908"/>
      </w:tblGrid>
      <w:tr w:rsidR="006F1923" w:rsidRPr="006F1923" w:rsidTr="006506F8">
        <w:tc>
          <w:tcPr>
            <w:tcW w:w="4908" w:type="dxa"/>
          </w:tcPr>
          <w:p w:rsidR="006F1923" w:rsidRPr="006F1923" w:rsidRDefault="006F1923" w:rsidP="006F1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постановлением  администрации Никольского </w:t>
            </w:r>
            <w:r w:rsidRPr="006F1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</w:p>
          <w:p w:rsidR="006F1923" w:rsidRPr="006F1923" w:rsidRDefault="006F1923" w:rsidP="00912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от 29.12.2012г.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Должностной состав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>группы организации световой маскировки  Никольского сельского поселения (при угрозе и ведении военных действий)</w:t>
      </w:r>
    </w:p>
    <w:p w:rsidR="006F1923" w:rsidRPr="006F1923" w:rsidRDefault="006F1923" w:rsidP="006F1923">
      <w:pPr>
        <w:shd w:val="clear" w:color="auto" w:fill="FFFFFF"/>
        <w:spacing w:after="0" w:line="240" w:lineRule="auto"/>
        <w:ind w:firstLine="2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>1. Руководство группы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1.1 Руководитель группы -  глава администрации  Никольского сельского поселения      Зверев Н.П.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1.2. Заместитель руководителя группы – главный специалист администрации сельского поселения </w:t>
      </w:r>
      <w:proofErr w:type="spellStart"/>
      <w:r w:rsidRPr="006F1923">
        <w:rPr>
          <w:rFonts w:ascii="Times New Roman" w:hAnsi="Times New Roman" w:cs="Times New Roman"/>
          <w:sz w:val="24"/>
          <w:szCs w:val="24"/>
        </w:rPr>
        <w:t>Токтаева</w:t>
      </w:r>
      <w:proofErr w:type="spellEnd"/>
      <w:r w:rsidRPr="006F1923">
        <w:rPr>
          <w:rFonts w:ascii="Times New Roman" w:hAnsi="Times New Roman" w:cs="Times New Roman"/>
          <w:sz w:val="24"/>
          <w:szCs w:val="24"/>
        </w:rPr>
        <w:t xml:space="preserve"> Т.Л.   1.3. Секретарь группы –  специалист администрации сельского поселения   Суслова Л.Л.</w:t>
      </w:r>
    </w:p>
    <w:p w:rsidR="006F1923" w:rsidRPr="006F1923" w:rsidRDefault="006F1923" w:rsidP="006F19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</w:rPr>
        <w:t xml:space="preserve">   2. Члены Группы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2.1. </w:t>
      </w:r>
      <w:proofErr w:type="gramStart"/>
      <w:r w:rsidRPr="006F1923">
        <w:rPr>
          <w:rFonts w:ascii="Times New Roman" w:hAnsi="Times New Roman" w:cs="Times New Roman"/>
          <w:sz w:val="24"/>
          <w:szCs w:val="24"/>
        </w:rPr>
        <w:t xml:space="preserve">Помощник по контролю за выполнением мероприятий </w:t>
      </w:r>
      <w:bookmarkStart w:id="15" w:name="YANDEX_17"/>
      <w:bookmarkEnd w:id="15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_16"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светомаскировки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1" w:anchor="YANDEX_18" w:history="1"/>
      <w:r w:rsidRPr="006F1923">
        <w:rPr>
          <w:rFonts w:ascii="Times New Roman" w:hAnsi="Times New Roman" w:cs="Times New Roman"/>
          <w:sz w:val="24"/>
          <w:szCs w:val="24"/>
        </w:rPr>
        <w:t>, отключением уличного освещения</w:t>
      </w:r>
      <w:proofErr w:type="gramEnd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YANDEX_18"/>
      <w:bookmarkEnd w:id="16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_17"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сельского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2" w:anchor="YANDEX_19" w:history="1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YANDEX_19"/>
      <w:bookmarkEnd w:id="17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_18"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поселения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3" w:anchor="YANDEX_20" w:history="1"/>
      <w:r w:rsidRPr="006F1923">
        <w:rPr>
          <w:rFonts w:ascii="Times New Roman" w:hAnsi="Times New Roman" w:cs="Times New Roman"/>
          <w:sz w:val="24"/>
          <w:szCs w:val="24"/>
        </w:rPr>
        <w:t xml:space="preserve">, отключением наружного освещения и </w:t>
      </w:r>
      <w:bookmarkStart w:id="18" w:name="YANDEX_20"/>
      <w:bookmarkEnd w:id="18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_19"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светомаскировке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4" w:anchor="YANDEX_21" w:history="1"/>
      <w:r w:rsidRPr="006F1923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домов, </w:t>
      </w:r>
      <w:bookmarkStart w:id="19" w:name="YANDEX_21"/>
      <w:bookmarkEnd w:id="19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_20"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светомаскировкой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5" w:anchor="YANDEX_22" w:history="1"/>
      <w:r w:rsidRPr="006F1923">
        <w:rPr>
          <w:rFonts w:ascii="Times New Roman" w:hAnsi="Times New Roman" w:cs="Times New Roman"/>
          <w:sz w:val="24"/>
          <w:szCs w:val="24"/>
        </w:rPr>
        <w:t xml:space="preserve"> индивидуальных жилых домов –специалист администрации </w:t>
      </w:r>
      <w:bookmarkStart w:id="20" w:name="YANDEX_22"/>
      <w:bookmarkEnd w:id="20"/>
      <w:r w:rsidRPr="006F1923">
        <w:rPr>
          <w:rFonts w:ascii="Times New Roman" w:hAnsi="Times New Roman" w:cs="Times New Roman"/>
          <w:sz w:val="24"/>
          <w:szCs w:val="24"/>
        </w:rPr>
        <w:t xml:space="preserve">Никольского </w:t>
      </w:r>
      <w:hyperlink r:id="rId26" w:anchor="YANDEX_21" w:history="1"/>
      <w:r w:rsidRPr="006F1923">
        <w:rPr>
          <w:rFonts w:ascii="Times New Roman" w:hAnsi="Times New Roman" w:cs="Times New Roman"/>
          <w:sz w:val="24"/>
          <w:szCs w:val="24"/>
        </w:rPr>
        <w:t>сельского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7" w:anchor="YANDEX_23" w:history="1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YANDEX_23"/>
      <w:bookmarkEnd w:id="21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_22"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поселения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923">
        <w:rPr>
          <w:rFonts w:ascii="Times New Roman" w:hAnsi="Times New Roman" w:cs="Times New Roman"/>
          <w:sz w:val="24"/>
          <w:szCs w:val="24"/>
        </w:rPr>
        <w:t>Токтаева</w:t>
      </w:r>
      <w:proofErr w:type="spellEnd"/>
      <w:r w:rsidRPr="006F1923">
        <w:rPr>
          <w:rFonts w:ascii="Times New Roman" w:hAnsi="Times New Roman" w:cs="Times New Roman"/>
          <w:sz w:val="24"/>
          <w:szCs w:val="24"/>
        </w:rPr>
        <w:t xml:space="preserve"> Т.Л.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2.2. </w:t>
      </w:r>
      <w:proofErr w:type="gramStart"/>
      <w:r w:rsidRPr="006F1923">
        <w:rPr>
          <w:rFonts w:ascii="Times New Roman" w:hAnsi="Times New Roman" w:cs="Times New Roman"/>
          <w:sz w:val="24"/>
          <w:szCs w:val="24"/>
        </w:rPr>
        <w:t xml:space="preserve">Помощник по контролю за </w:t>
      </w:r>
      <w:bookmarkStart w:id="22" w:name="YANDEX_24"/>
      <w:bookmarkEnd w:id="22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_23"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светомаскировкой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8" w:anchor="YANDEX_25" w:history="1"/>
      <w:r w:rsidRPr="006F1923">
        <w:rPr>
          <w:rFonts w:ascii="Times New Roman" w:hAnsi="Times New Roman" w:cs="Times New Roman"/>
          <w:sz w:val="24"/>
          <w:szCs w:val="24"/>
        </w:rPr>
        <w:t xml:space="preserve"> производственных территорий и объектов,</w:t>
      </w:r>
      <w:proofErr w:type="gramEnd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YANDEX_25"/>
      <w:bookmarkEnd w:id="23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_24"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светомаскировкой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29" w:anchor="YANDEX_26" w:history="1"/>
      <w:r w:rsidRPr="006F1923">
        <w:rPr>
          <w:rFonts w:ascii="Times New Roman" w:hAnsi="Times New Roman" w:cs="Times New Roman"/>
          <w:sz w:val="24"/>
          <w:szCs w:val="24"/>
        </w:rPr>
        <w:t xml:space="preserve"> торговых объектов и объектов оказания услуг населению, </w:t>
      </w:r>
      <w:bookmarkStart w:id="24" w:name="YANDEX_26"/>
      <w:bookmarkEnd w:id="24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_25"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светомаскировкой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30" w:anchor="YANDEX_27" w:history="1"/>
      <w:r w:rsidRPr="006F1923">
        <w:rPr>
          <w:rFonts w:ascii="Times New Roman" w:hAnsi="Times New Roman" w:cs="Times New Roman"/>
          <w:sz w:val="24"/>
          <w:szCs w:val="24"/>
        </w:rPr>
        <w:t xml:space="preserve"> объектов и территорий учреждений образования, </w:t>
      </w:r>
      <w:bookmarkStart w:id="25" w:name="YANDEX_27"/>
      <w:bookmarkEnd w:id="25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_26"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</w:rPr>
        <w:t>светомаскировкой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31" w:anchor="YANDEX_28" w:history="1"/>
      <w:r w:rsidRPr="006F1923">
        <w:rPr>
          <w:rFonts w:ascii="Times New Roman" w:hAnsi="Times New Roman" w:cs="Times New Roman"/>
          <w:sz w:val="24"/>
          <w:szCs w:val="24"/>
        </w:rPr>
        <w:t xml:space="preserve"> объектов и территорий учреждений культуры и спорта –   специалист администрации </w:t>
      </w:r>
      <w:bookmarkStart w:id="26" w:name="YANDEX_28"/>
      <w:bookmarkEnd w:id="26"/>
      <w:r w:rsidRPr="006F1923">
        <w:rPr>
          <w:rFonts w:ascii="Times New Roman" w:hAnsi="Times New Roman" w:cs="Times New Roman"/>
          <w:sz w:val="24"/>
          <w:szCs w:val="24"/>
        </w:rPr>
        <w:t>Никольского сельского</w: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32" w:anchor="YANDEX_29" w:history="1"/>
      <w:r w:rsidRPr="006F1923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YANDEX_29"/>
      <w:bookmarkEnd w:id="27"/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://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hghltd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net</w:instrText>
      </w:r>
      <w:r w:rsidRPr="006F1923">
        <w:rPr>
          <w:rFonts w:ascii="Times New Roman" w:hAnsi="Times New Roman" w:cs="Times New Roman"/>
          <w:sz w:val="24"/>
          <w:szCs w:val="24"/>
        </w:rPr>
        <w:instrText>/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yandbtm</w:instrText>
      </w:r>
      <w:r w:rsidRPr="006F1923">
        <w:rPr>
          <w:rFonts w:ascii="Times New Roman" w:hAnsi="Times New Roman" w:cs="Times New Roman"/>
          <w:sz w:val="24"/>
          <w:szCs w:val="24"/>
        </w:rPr>
        <w:instrText>?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text</w:instrText>
      </w:r>
      <w:r w:rsidRPr="006F1923">
        <w:rPr>
          <w:rFonts w:ascii="Times New Roman" w:hAnsi="Times New Roman" w:cs="Times New Roman"/>
          <w:sz w:val="24"/>
          <w:szCs w:val="24"/>
        </w:rPr>
        <w:instrText>=%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6%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5%29%20%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2%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BA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3%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%20%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BF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BE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1%81%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BB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5%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BD</w:instrText>
      </w:r>
      <w:r w:rsidRPr="006F1923">
        <w:rPr>
          <w:rFonts w:ascii="Times New Roman" w:hAnsi="Times New Roman" w:cs="Times New Roman"/>
          <w:sz w:val="24"/>
          <w:szCs w:val="24"/>
        </w:rPr>
        <w:instrText>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0%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</w:instrText>
      </w:r>
      <w:r w:rsidRPr="006F1923">
        <w:rPr>
          <w:rFonts w:ascii="Times New Roman" w:hAnsi="Times New Roman" w:cs="Times New Roman"/>
          <w:sz w:val="24"/>
          <w:szCs w:val="24"/>
        </w:rPr>
        <w:instrText>8%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</w:instrText>
      </w:r>
      <w:r w:rsidRPr="006F1923">
        <w:rPr>
          <w:rFonts w:ascii="Times New Roman" w:hAnsi="Times New Roman" w:cs="Times New Roman"/>
          <w:sz w:val="24"/>
          <w:szCs w:val="24"/>
        </w:rPr>
        <w:instrText>1%8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url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6F1923">
        <w:rPr>
          <w:rFonts w:ascii="Times New Roman" w:hAnsi="Times New Roman" w:cs="Times New Roman"/>
          <w:sz w:val="24"/>
          <w:szCs w:val="24"/>
        </w:rPr>
        <w:instrText>%3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Fadmfedorkovo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263052%2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Fd</w:instrText>
      </w:r>
      <w:r w:rsidRPr="006F1923">
        <w:rPr>
          <w:rFonts w:ascii="Times New Roman" w:hAnsi="Times New Roman" w:cs="Times New Roman"/>
          <w:sz w:val="24"/>
          <w:szCs w:val="24"/>
        </w:rPr>
        <w:instrText>%2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Fpost</w:instrText>
      </w:r>
      <w:r w:rsidRPr="006F1923">
        <w:rPr>
          <w:rFonts w:ascii="Times New Roman" w:hAnsi="Times New Roman" w:cs="Times New Roman"/>
          <w:sz w:val="24"/>
          <w:szCs w:val="24"/>
        </w:rPr>
        <w:instrText>.-%25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2%2584%2596-61-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ot</w:instrText>
      </w:r>
      <w:r w:rsidRPr="006F1923">
        <w:rPr>
          <w:rFonts w:ascii="Times New Roman" w:hAnsi="Times New Roman" w:cs="Times New Roman"/>
          <w:sz w:val="24"/>
          <w:szCs w:val="24"/>
        </w:rPr>
        <w:instrText>-30.11.2010-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ob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organizacii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svetovoy</w:instrText>
      </w:r>
      <w:r w:rsidRPr="006F1923">
        <w:rPr>
          <w:rFonts w:ascii="Times New Roman" w:hAnsi="Times New Roman" w:cs="Times New Roman"/>
          <w:sz w:val="24"/>
          <w:szCs w:val="24"/>
        </w:rPr>
        <w:instrText>-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maskirovki</w:instrText>
      </w:r>
      <w:r w:rsidRPr="006F1923">
        <w:rPr>
          <w:rFonts w:ascii="Times New Roman" w:hAnsi="Times New Roman" w:cs="Times New Roman"/>
          <w:sz w:val="24"/>
          <w:szCs w:val="24"/>
        </w:rPr>
        <w:instrText>.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fmode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envelope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lr</w:instrText>
      </w:r>
      <w:r w:rsidRPr="006F1923">
        <w:rPr>
          <w:rFonts w:ascii="Times New Roman" w:hAnsi="Times New Roman" w:cs="Times New Roman"/>
          <w:sz w:val="24"/>
          <w:szCs w:val="24"/>
        </w:rPr>
        <w:instrText>=2&amp;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>10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mime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6F1923">
        <w:rPr>
          <w:rFonts w:ascii="Times New Roman" w:hAnsi="Times New Roman" w:cs="Times New Roman"/>
          <w:sz w:val="24"/>
          <w:szCs w:val="24"/>
        </w:rPr>
        <w:instrText>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sign</w:instrText>
      </w:r>
      <w:r w:rsidRPr="006F1923">
        <w:rPr>
          <w:rFonts w:ascii="Times New Roman" w:hAnsi="Times New Roman" w:cs="Times New Roman"/>
          <w:sz w:val="24"/>
          <w:szCs w:val="24"/>
        </w:rPr>
        <w:instrText>=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00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6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Pr="006F1923">
        <w:rPr>
          <w:rFonts w:ascii="Times New Roman" w:hAnsi="Times New Roman" w:cs="Times New Roman"/>
          <w:sz w:val="24"/>
          <w:szCs w:val="24"/>
        </w:rPr>
        <w:instrText>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519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6F1923">
        <w:rPr>
          <w:rFonts w:ascii="Times New Roman" w:hAnsi="Times New Roman" w:cs="Times New Roman"/>
          <w:sz w:val="24"/>
          <w:szCs w:val="24"/>
        </w:rPr>
        <w:instrText>1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Pr="006F1923">
        <w:rPr>
          <w:rFonts w:ascii="Times New Roman" w:hAnsi="Times New Roman" w:cs="Times New Roman"/>
          <w:sz w:val="24"/>
          <w:szCs w:val="24"/>
        </w:rPr>
        <w:instrText>25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afddf</w:instrText>
      </w:r>
      <w:r w:rsidRPr="006F1923">
        <w:rPr>
          <w:rFonts w:ascii="Times New Roman" w:hAnsi="Times New Roman" w:cs="Times New Roman"/>
          <w:sz w:val="24"/>
          <w:szCs w:val="24"/>
        </w:rPr>
        <w:instrText>09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bce</w:instrText>
      </w:r>
      <w:r w:rsidRPr="006F1923">
        <w:rPr>
          <w:rFonts w:ascii="Times New Roman" w:hAnsi="Times New Roman" w:cs="Times New Roman"/>
          <w:sz w:val="24"/>
          <w:szCs w:val="24"/>
        </w:rPr>
        <w:instrText>0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cce</w:instrText>
      </w:r>
      <w:r w:rsidRPr="006F1923">
        <w:rPr>
          <w:rFonts w:ascii="Times New Roman" w:hAnsi="Times New Roman" w:cs="Times New Roman"/>
          <w:sz w:val="24"/>
          <w:szCs w:val="24"/>
        </w:rPr>
        <w:instrText>13&amp;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keyno</w:instrText>
      </w:r>
      <w:r w:rsidRPr="006F1923">
        <w:rPr>
          <w:rFonts w:ascii="Times New Roman" w:hAnsi="Times New Roman" w:cs="Times New Roman"/>
          <w:sz w:val="24"/>
          <w:szCs w:val="24"/>
        </w:rPr>
        <w:instrText>=0" \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F1923">
        <w:rPr>
          <w:rFonts w:ascii="Times New Roman" w:hAnsi="Times New Roman" w:cs="Times New Roman"/>
          <w:sz w:val="24"/>
          <w:szCs w:val="24"/>
        </w:rPr>
        <w:instrText xml:space="preserve">_28" </w:instrText>
      </w:r>
      <w:r w:rsidR="00D5175E" w:rsidRPr="006F19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F19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192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6F1923">
        <w:rPr>
          <w:rFonts w:ascii="Times New Roman" w:hAnsi="Times New Roman" w:cs="Times New Roman"/>
          <w:sz w:val="24"/>
          <w:szCs w:val="24"/>
        </w:rPr>
        <w:t>Бырканова</w:t>
      </w:r>
      <w:proofErr w:type="spellEnd"/>
      <w:r w:rsidRPr="006F1923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832" w:tblpY="-23"/>
        <w:tblW w:w="5940" w:type="dxa"/>
        <w:tblLook w:val="01E0"/>
      </w:tblPr>
      <w:tblGrid>
        <w:gridCol w:w="5940"/>
      </w:tblGrid>
      <w:tr w:rsidR="006F1923" w:rsidRPr="006F1923" w:rsidTr="006506F8">
        <w:tc>
          <w:tcPr>
            <w:tcW w:w="5940" w:type="dxa"/>
          </w:tcPr>
          <w:p w:rsidR="006F1923" w:rsidRPr="006F1923" w:rsidRDefault="006F1923" w:rsidP="006F1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постановлением  администрации </w:t>
            </w:r>
            <w:r w:rsidRPr="006F1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Никольского </w:t>
            </w: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</w:p>
          <w:p w:rsidR="006F1923" w:rsidRPr="006F1923" w:rsidRDefault="006F1923" w:rsidP="00912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от 29.12.2012г.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D5175E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anchor="YANDEX_30" w:history="1"/>
    </w:p>
    <w:p w:rsidR="006F1923" w:rsidRPr="006F1923" w:rsidRDefault="006F1923" w:rsidP="006F1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pStyle w:val="a4"/>
        <w:spacing w:before="0" w:after="0"/>
        <w:jc w:val="center"/>
        <w:rPr>
          <w:b/>
          <w:bCs/>
        </w:rPr>
      </w:pPr>
      <w:r w:rsidRPr="006F1923">
        <w:rPr>
          <w:b/>
          <w:bCs/>
        </w:rPr>
        <w:t>КАЛЕНДАРНЫЙ ПЛАН</w:t>
      </w:r>
      <w:r w:rsidRPr="006F1923">
        <w:rPr>
          <w:b/>
          <w:bCs/>
        </w:rPr>
        <w:br/>
        <w:t xml:space="preserve">основных мероприятий световой маскировки на территории                                             Никольского сельского поселения </w:t>
      </w:r>
    </w:p>
    <w:p w:rsidR="006F1923" w:rsidRPr="006F1923" w:rsidRDefault="006F1923" w:rsidP="006F1923">
      <w:pPr>
        <w:pStyle w:val="a4"/>
        <w:spacing w:before="0" w:after="0"/>
        <w:jc w:val="center"/>
      </w:pPr>
      <w:r w:rsidRPr="006F1923">
        <w:rPr>
          <w:b/>
          <w:bCs/>
        </w:rPr>
        <w:t>при режиме частичного затемнения и при режиме полного затемнения</w:t>
      </w:r>
      <w:r w:rsidRPr="006F1923">
        <w:t xml:space="preserve"> </w:t>
      </w:r>
    </w:p>
    <w:p w:rsidR="006F1923" w:rsidRPr="006F1923" w:rsidRDefault="006F1923" w:rsidP="006F1923">
      <w:pPr>
        <w:pStyle w:val="a4"/>
        <w:spacing w:before="0" w:after="0"/>
      </w:pPr>
      <w:r w:rsidRPr="006F1923">
        <w:br/>
      </w:r>
      <w:r w:rsidRPr="006F1923">
        <w:rPr>
          <w:b/>
          <w:bCs/>
        </w:rPr>
        <w:t>Условные обозначения:</w:t>
      </w:r>
      <w:r w:rsidRPr="006F1923">
        <w:rPr>
          <w:b/>
          <w:bCs/>
        </w:rPr>
        <w:br/>
      </w:r>
      <w:proofErr w:type="gramStart"/>
      <w:r w:rsidRPr="006F1923">
        <w:rPr>
          <w:b/>
          <w:bCs/>
        </w:rPr>
        <w:t>«Ч» -</w:t>
      </w:r>
      <w:r w:rsidRPr="006F1923">
        <w:t xml:space="preserve"> время начала мероприятий после получения сигнала;</w:t>
      </w:r>
      <w:r w:rsidRPr="006F1923">
        <w:br/>
      </w:r>
      <w:r w:rsidRPr="006F1923">
        <w:rPr>
          <w:b/>
          <w:bCs/>
        </w:rPr>
        <w:t>«ЧЗ» -</w:t>
      </w:r>
      <w:r w:rsidRPr="006F1923">
        <w:t xml:space="preserve"> режим частичного затемнения;</w:t>
      </w:r>
      <w:r w:rsidRPr="006F1923">
        <w:br/>
      </w:r>
      <w:r w:rsidRPr="006F1923">
        <w:rPr>
          <w:b/>
          <w:bCs/>
        </w:rPr>
        <w:t>«ПЗ» -</w:t>
      </w:r>
      <w:r w:rsidRPr="006F1923">
        <w:t xml:space="preserve"> режим полного затемнения;</w:t>
      </w:r>
      <w:r w:rsidRPr="006F1923">
        <w:br/>
      </w:r>
      <w:r w:rsidRPr="006F1923">
        <w:rPr>
          <w:b/>
          <w:bCs/>
        </w:rPr>
        <w:t>«ВТ» -</w:t>
      </w:r>
      <w:r w:rsidRPr="006F1923">
        <w:t xml:space="preserve"> сигнал «Воздушная тревога;</w:t>
      </w:r>
      <w:r w:rsidRPr="006F1923">
        <w:br/>
      </w:r>
      <w:r w:rsidRPr="006F1923">
        <w:rPr>
          <w:b/>
          <w:bCs/>
        </w:rPr>
        <w:t>«Положение» -</w:t>
      </w:r>
      <w:r w:rsidRPr="006F1923">
        <w:t xml:space="preserve"> Положение «Об организации световой маскировки на территории </w:t>
      </w:r>
      <w:proofErr w:type="spellStart"/>
      <w:r w:rsidRPr="006F1923">
        <w:rPr>
          <w:color w:val="000000"/>
        </w:rPr>
        <w:t>Опытнопольского</w:t>
      </w:r>
      <w:proofErr w:type="spellEnd"/>
      <w:r w:rsidRPr="006F1923">
        <w:rPr>
          <w:color w:val="000000"/>
        </w:rPr>
        <w:t xml:space="preserve">  </w:t>
      </w:r>
      <w:r w:rsidRPr="006F1923">
        <w:t>сельского поселения при угрозе и ведении военных действий»</w:t>
      </w:r>
      <w:r w:rsidRPr="006F1923">
        <w:br/>
      </w:r>
      <w:r w:rsidRPr="006F1923">
        <w:rPr>
          <w:b/>
          <w:bCs/>
        </w:rPr>
        <w:t>«</w:t>
      </w:r>
      <w:proofErr w:type="spellStart"/>
      <w:r w:rsidRPr="006F1923">
        <w:rPr>
          <w:b/>
          <w:bCs/>
        </w:rPr>
        <w:t>СНиП</w:t>
      </w:r>
      <w:proofErr w:type="spellEnd"/>
      <w:r w:rsidRPr="006F1923">
        <w:rPr>
          <w:b/>
          <w:bCs/>
        </w:rPr>
        <w:t xml:space="preserve">» - </w:t>
      </w:r>
      <w:proofErr w:type="spellStart"/>
      <w:r w:rsidRPr="006F1923">
        <w:rPr>
          <w:b/>
          <w:bCs/>
        </w:rPr>
        <w:t>СНиП</w:t>
      </w:r>
      <w:proofErr w:type="spellEnd"/>
      <w:r w:rsidRPr="006F1923">
        <w:rPr>
          <w:b/>
          <w:bCs/>
        </w:rPr>
        <w:t xml:space="preserve"> 2.01.53-84 -</w:t>
      </w:r>
      <w:r w:rsidRPr="006F1923">
        <w:t xml:space="preserve"> «Световая маскировка населенных пунктов и объектов народного хозяйства»;</w:t>
      </w:r>
      <w:r w:rsidRPr="006F1923">
        <w:br/>
      </w:r>
      <w:r w:rsidRPr="006F1923">
        <w:rPr>
          <w:b/>
          <w:bCs/>
        </w:rPr>
        <w:t xml:space="preserve"> «Хозяйствующие субъекты» -</w:t>
      </w:r>
      <w:r w:rsidRPr="006F1923">
        <w:t xml:space="preserve"> хозяйствующие субъекты всех форм собственности;</w:t>
      </w:r>
      <w:r w:rsidRPr="006F1923">
        <w:br/>
      </w:r>
      <w:r w:rsidRPr="006F1923">
        <w:rPr>
          <w:b/>
          <w:bCs/>
        </w:rPr>
        <w:t xml:space="preserve"> </w:t>
      </w:r>
      <w:proofErr w:type="gramEnd"/>
    </w:p>
    <w:p w:rsidR="006F1923" w:rsidRPr="006F1923" w:rsidRDefault="006F1923" w:rsidP="006F1923">
      <w:pPr>
        <w:pStyle w:val="a4"/>
        <w:spacing w:before="0" w:after="0"/>
        <w:jc w:val="center"/>
      </w:pPr>
    </w:p>
    <w:tbl>
      <w:tblPr>
        <w:tblW w:w="14698" w:type="dxa"/>
        <w:tblInd w:w="-10" w:type="dxa"/>
        <w:tblLayout w:type="fixed"/>
        <w:tblLook w:val="0000"/>
      </w:tblPr>
      <w:tblGrid>
        <w:gridCol w:w="819"/>
        <w:gridCol w:w="5419"/>
        <w:gridCol w:w="2160"/>
        <w:gridCol w:w="4860"/>
        <w:gridCol w:w="1440"/>
      </w:tblGrid>
      <w:tr w:rsidR="006F1923" w:rsidRPr="006F1923" w:rsidTr="006506F8">
        <w:trPr>
          <w:trHeight w:val="9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</w:rPr>
            </w:pPr>
            <w:r w:rsidRPr="006F1923">
              <w:rPr>
                <w:b/>
              </w:rPr>
              <w:t xml:space="preserve">№ </w:t>
            </w:r>
            <w:proofErr w:type="spellStart"/>
            <w:proofErr w:type="gramStart"/>
            <w:r w:rsidRPr="006F1923">
              <w:rPr>
                <w:b/>
              </w:rPr>
              <w:t>п</w:t>
            </w:r>
            <w:proofErr w:type="spellEnd"/>
            <w:proofErr w:type="gramEnd"/>
            <w:r w:rsidRPr="006F1923">
              <w:rPr>
                <w:b/>
              </w:rPr>
              <w:t>/</w:t>
            </w:r>
            <w:proofErr w:type="spellStart"/>
            <w:r w:rsidRPr="006F1923">
              <w:rPr>
                <w:b/>
              </w:rPr>
              <w:t>п</w:t>
            </w:r>
            <w:proofErr w:type="spellEnd"/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 w:rsidRPr="006F1923">
              <w:rPr>
                <w:b/>
                <w:bCs/>
              </w:rPr>
              <w:t>Содержание выполняемых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 w:rsidRPr="006F1923">
              <w:rPr>
                <w:b/>
                <w:bCs/>
              </w:rPr>
              <w:t>Отводимое время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/>
                <w:bCs/>
              </w:rPr>
            </w:pPr>
            <w:r w:rsidRPr="006F1923">
              <w:rPr>
                <w:b/>
                <w:bCs/>
              </w:rPr>
              <w:t>Ответственные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/>
                <w:bCs/>
              </w:rPr>
            </w:pPr>
            <w:r w:rsidRPr="006F1923">
              <w:rPr>
                <w:b/>
                <w:bCs/>
              </w:rPr>
              <w:t xml:space="preserve"> исполнители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 w:rsidRPr="006F1923">
              <w:rPr>
                <w:b/>
                <w:bCs/>
              </w:rPr>
              <w:t xml:space="preserve">Отметка об </w:t>
            </w:r>
            <w:proofErr w:type="spellStart"/>
            <w:proofErr w:type="gramStart"/>
            <w:r w:rsidRPr="006F1923">
              <w:rPr>
                <w:b/>
                <w:bCs/>
              </w:rPr>
              <w:t>испол-нении</w:t>
            </w:r>
            <w:proofErr w:type="spellEnd"/>
            <w:proofErr w:type="gramEnd"/>
          </w:p>
        </w:tc>
      </w:tr>
      <w:tr w:rsidR="006F1923" w:rsidRPr="006F1923" w:rsidTr="006506F8">
        <w:tc>
          <w:tcPr>
            <w:tcW w:w="14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/>
                <w:bCs/>
              </w:rPr>
            </w:pPr>
            <w:r w:rsidRPr="006F1923">
              <w:rPr>
                <w:b/>
                <w:bCs/>
              </w:rPr>
              <w:t>1. Мероприятия при переводе на режим частичного затемнения (включая мероприятия по контролю)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</w:tr>
      <w:tr w:rsidR="006F1923" w:rsidRPr="006F1923" w:rsidTr="006506F8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1.1.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Cs/>
              </w:rPr>
            </w:pPr>
            <w:r w:rsidRPr="006F1923">
              <w:rPr>
                <w:bCs/>
              </w:rPr>
              <w:t xml:space="preserve">Снижение уровня освещенности на линиях уличного освещения Никольского с/поселения, </w:t>
            </w:r>
            <w:proofErr w:type="gramStart"/>
            <w:r w:rsidRPr="006F1923">
              <w:rPr>
                <w:bCs/>
              </w:rPr>
              <w:t>согласно подпункта</w:t>
            </w:r>
            <w:proofErr w:type="gramEnd"/>
            <w:r w:rsidRPr="006F1923">
              <w:rPr>
                <w:bCs/>
              </w:rPr>
              <w:t xml:space="preserve">  2.1. пункта 2 Положения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12 часов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Глава администрации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506F8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1.2.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Снижение уровня наружного освещения </w:t>
            </w:r>
            <w:r w:rsidRPr="006F1923">
              <w:t>объектов</w:t>
            </w:r>
            <w:r w:rsidRPr="006F1923">
              <w:rPr>
                <w:bCs/>
              </w:rPr>
              <w:t xml:space="preserve"> и территорий хозяйствующих субъектов </w:t>
            </w:r>
            <w:proofErr w:type="gramStart"/>
            <w:r w:rsidRPr="006F1923">
              <w:rPr>
                <w:bCs/>
              </w:rPr>
              <w:t>согласно подпункта</w:t>
            </w:r>
            <w:proofErr w:type="gramEnd"/>
            <w:r w:rsidRPr="006F1923">
              <w:rPr>
                <w:bCs/>
              </w:rPr>
              <w:t xml:space="preserve"> 2.1.2  пункта 2 Положения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6 часов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руководители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хозяйствующих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субъектов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506F8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1.3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Снижение уровня освещенности до 2 лк наружного освещения перед подъездами домов </w:t>
            </w:r>
            <w:proofErr w:type="gramStart"/>
            <w:r w:rsidRPr="006F1923">
              <w:rPr>
                <w:bCs/>
              </w:rPr>
              <w:t>согласно подпункта</w:t>
            </w:r>
            <w:proofErr w:type="gramEnd"/>
            <w:r w:rsidRPr="006F1923">
              <w:rPr>
                <w:bCs/>
              </w:rPr>
              <w:t xml:space="preserve"> 2.1.3. пункта 2 Положения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6 часов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Глава администрации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506F8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1.4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Снижение уровня внутренней освещенности жилых помещений и помещений хозяйствующих субъектов </w:t>
            </w:r>
            <w:proofErr w:type="gramStart"/>
            <w:r w:rsidRPr="006F1923">
              <w:rPr>
                <w:bCs/>
              </w:rPr>
              <w:t>согласно подпункта</w:t>
            </w:r>
            <w:proofErr w:type="gramEnd"/>
            <w:r w:rsidRPr="006F1923">
              <w:rPr>
                <w:bCs/>
              </w:rPr>
              <w:t xml:space="preserve"> 2.1.4. пункта 2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15 часов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 Уполномоченные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 лица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хозяйствующих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субъектов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506F8">
        <w:trPr>
          <w:trHeight w:val="73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1.5</w:t>
            </w:r>
          </w:p>
        </w:tc>
        <w:tc>
          <w:tcPr>
            <w:tcW w:w="5419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Контроль и организация мероприятий световой маскировки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период угрозы ведения военных действий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Глава администрации Федоровского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сельского поселения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</w:tbl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/>
      </w:tblPr>
      <w:tblGrid>
        <w:gridCol w:w="819"/>
        <w:gridCol w:w="3127"/>
        <w:gridCol w:w="1276"/>
        <w:gridCol w:w="3402"/>
        <w:gridCol w:w="1559"/>
      </w:tblGrid>
      <w:tr w:rsidR="006F1923" w:rsidRPr="006F1923" w:rsidTr="006F192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</w:rPr>
            </w:pPr>
            <w:r w:rsidRPr="006F1923">
              <w:rPr>
                <w:b/>
              </w:rPr>
              <w:t xml:space="preserve">№ </w:t>
            </w:r>
            <w:proofErr w:type="spellStart"/>
            <w:proofErr w:type="gramStart"/>
            <w:r w:rsidRPr="006F1923">
              <w:rPr>
                <w:b/>
              </w:rPr>
              <w:t>п</w:t>
            </w:r>
            <w:proofErr w:type="spellEnd"/>
            <w:proofErr w:type="gramEnd"/>
            <w:r w:rsidRPr="006F1923">
              <w:rPr>
                <w:b/>
              </w:rPr>
              <w:t>/</w:t>
            </w:r>
            <w:proofErr w:type="spellStart"/>
            <w:r w:rsidRPr="006F1923">
              <w:rPr>
                <w:b/>
              </w:rPr>
              <w:t>п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 w:rsidRPr="006F1923">
              <w:rPr>
                <w:b/>
                <w:bCs/>
              </w:rPr>
              <w:t>Содержание выполняемых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 w:rsidRPr="006F1923">
              <w:rPr>
                <w:b/>
                <w:bCs/>
              </w:rPr>
              <w:t>Отводимое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/>
                <w:bCs/>
              </w:rPr>
            </w:pPr>
            <w:r w:rsidRPr="006F1923">
              <w:rPr>
                <w:b/>
                <w:bCs/>
              </w:rPr>
              <w:t xml:space="preserve">Ответственные </w:t>
            </w:r>
          </w:p>
          <w:p w:rsidR="006F1923" w:rsidRPr="006F1923" w:rsidRDefault="006F1923" w:rsidP="006F1923">
            <w:pPr>
              <w:pStyle w:val="a4"/>
              <w:tabs>
                <w:tab w:val="left" w:pos="4994"/>
              </w:tabs>
              <w:snapToGrid w:val="0"/>
              <w:spacing w:before="0" w:after="0"/>
              <w:rPr>
                <w:b/>
                <w:bCs/>
              </w:rPr>
            </w:pPr>
            <w:r w:rsidRPr="006F1923">
              <w:rPr>
                <w:b/>
                <w:bCs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 w:rsidRPr="006F1923">
              <w:rPr>
                <w:b/>
                <w:bCs/>
              </w:rPr>
              <w:t>Отметка об исполнении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</w:tr>
      <w:tr w:rsidR="006F1923" w:rsidRPr="006F1923" w:rsidTr="006F1923"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/>
                <w:bCs/>
              </w:rPr>
            </w:pPr>
            <w:r w:rsidRPr="006F1923">
              <w:rPr>
                <w:b/>
                <w:bCs/>
              </w:rPr>
              <w:t>2. Мероприятия при переводе на режим полного затемнения (включая мероприятия по контролю)</w:t>
            </w:r>
            <w:r w:rsidRPr="006F1923">
              <w:rPr>
                <w:b/>
                <w:bCs/>
              </w:rPr>
              <w:br/>
              <w:t>Сигнал «ВОЗДУШНАЯ ТРЕВОГА»</w:t>
            </w:r>
          </w:p>
        </w:tc>
      </w:tr>
      <w:tr w:rsidR="006F1923" w:rsidRPr="006F1923" w:rsidTr="006F1923">
        <w:trPr>
          <w:trHeight w:val="1277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2.1.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Полное отключение освещения жилых помещений и помещений хозяйствующих субъектов, прекращающих работу по сигналу «ВТ», </w:t>
            </w:r>
            <w:proofErr w:type="gramStart"/>
            <w:r w:rsidRPr="006F1923">
              <w:rPr>
                <w:bCs/>
              </w:rPr>
              <w:t>согласно подпункта</w:t>
            </w:r>
            <w:proofErr w:type="gramEnd"/>
            <w:r w:rsidRPr="006F1923">
              <w:rPr>
                <w:bCs/>
              </w:rPr>
              <w:t xml:space="preserve"> 2.2.1 пункта 2.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3 минуты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Уполномоченные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 лица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 хозяйствующих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 субъектов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2.2.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Отключение наружного освещения территории поселения </w:t>
            </w:r>
            <w:proofErr w:type="gramStart"/>
            <w:r w:rsidRPr="006F1923">
              <w:rPr>
                <w:bCs/>
              </w:rPr>
              <w:t>согласно подпункта</w:t>
            </w:r>
            <w:proofErr w:type="gramEnd"/>
            <w:r w:rsidRPr="006F1923">
              <w:rPr>
                <w:bCs/>
              </w:rPr>
              <w:t xml:space="preserve"> 2.2.2. пункта 2.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3 минуты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Глава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2.3.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pacing w:before="0" w:after="0"/>
              <w:jc w:val="center"/>
            </w:pP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pacing w:before="0" w:after="0"/>
              <w:jc w:val="both"/>
              <w:rPr>
                <w:bCs/>
              </w:rPr>
            </w:pPr>
            <w:proofErr w:type="gramStart"/>
            <w:r w:rsidRPr="006F1923">
              <w:rPr>
                <w:bCs/>
              </w:rPr>
              <w:t>Контроль за</w:t>
            </w:r>
            <w:proofErr w:type="gramEnd"/>
            <w:r w:rsidRPr="006F1923">
              <w:rPr>
                <w:bCs/>
              </w:rPr>
              <w:t xml:space="preserve"> выполнением световой маскировки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до поступления сигнала «Отбой воздушной тревоги»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 Глава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администрации,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 xml:space="preserve">участковый 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уполномоченный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  <w:r w:rsidRPr="006F1923">
              <w:rPr>
                <w:bCs/>
              </w:rPr>
              <w:t>полиции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</w:tbl>
    <w:p w:rsidR="006F1923" w:rsidRPr="006F1923" w:rsidRDefault="006F1923" w:rsidP="006F1923">
      <w:pPr>
        <w:pStyle w:val="a4"/>
        <w:tabs>
          <w:tab w:val="left" w:pos="9390"/>
        </w:tabs>
        <w:spacing w:before="0" w:after="0"/>
        <w:jc w:val="center"/>
      </w:pPr>
    </w:p>
    <w:p w:rsidR="006F1923" w:rsidRP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388" w:type="dxa"/>
        <w:tblLook w:val="01E0"/>
      </w:tblPr>
      <w:tblGrid>
        <w:gridCol w:w="1936"/>
      </w:tblGrid>
      <w:tr w:rsidR="006F1923" w:rsidRPr="006F1923" w:rsidTr="006506F8">
        <w:tc>
          <w:tcPr>
            <w:tcW w:w="6330" w:type="dxa"/>
          </w:tcPr>
          <w:p w:rsidR="006F1923" w:rsidRPr="006F1923" w:rsidRDefault="006F1923" w:rsidP="006F1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постановлением  администрации  Никольского го сельского поселения  </w:t>
            </w:r>
          </w:p>
          <w:p w:rsidR="006F1923" w:rsidRPr="006F1923" w:rsidRDefault="006F1923" w:rsidP="00912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от 29.12.2012г.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1923" w:rsidRPr="006F1923" w:rsidRDefault="006F1923" w:rsidP="006F1923">
      <w:pPr>
        <w:tabs>
          <w:tab w:val="left" w:pos="22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pStyle w:val="a4"/>
        <w:spacing w:before="0" w:after="0"/>
        <w:ind w:left="8460"/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>ТИПОВЫЕ ПРИЛОЖЕНИЯ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>К ПЛАНУ ПЕРЕВОДА ТЕРРИТОРИЙ И ОБЪЕКТОВ   НИКОЛЬСКГО СЕЛЬСКОГО ПОСЕЛЕНИЯ НА РЕЖИМ СВЕТОВОЙ МАСКИРОВКИ ПРИ УГРОЗЕ И ВЕДЕНИИ ВОЕННЫХ ДЕЙСТВИЙ</w:t>
      </w:r>
    </w:p>
    <w:p w:rsidR="006F1923" w:rsidRPr="006F1923" w:rsidRDefault="006F1923" w:rsidP="006F1923">
      <w:pPr>
        <w:pStyle w:val="a4"/>
        <w:spacing w:before="0" w:after="0"/>
        <w:ind w:left="8460"/>
      </w:pPr>
      <w:r w:rsidRPr="006F1923">
        <w:tab/>
      </w:r>
      <w:r w:rsidRPr="006F1923">
        <w:tab/>
      </w:r>
      <w:r w:rsidRPr="006F1923">
        <w:tab/>
        <w:t xml:space="preserve">             </w:t>
      </w:r>
    </w:p>
    <w:p w:rsidR="006F1923" w:rsidRPr="006F1923" w:rsidRDefault="006F1923" w:rsidP="006F1923">
      <w:pPr>
        <w:pStyle w:val="a4"/>
        <w:spacing w:before="0" w:after="0"/>
        <w:jc w:val="center"/>
        <w:rPr>
          <w:bCs/>
        </w:rPr>
      </w:pPr>
      <w:r w:rsidRPr="006F1923">
        <w:rPr>
          <w:bCs/>
        </w:rPr>
        <w:t>КАЛЕНДАРНЫЙ ПЛАН</w:t>
      </w:r>
      <w:r w:rsidRPr="006F1923">
        <w:rPr>
          <w:bCs/>
        </w:rPr>
        <w:br/>
        <w:t>основных мероприятий  Никольского сельского поселения световой маскировки (населенного пункта, объекта и  территории хозяйствующего субъекта всех форм собственности (или) подразделения при режиме частичного затемнения,                                           при режиме полного затемнения)</w:t>
      </w:r>
    </w:p>
    <w:p w:rsidR="006F1923" w:rsidRPr="006F1923" w:rsidRDefault="006F1923" w:rsidP="006F1923">
      <w:pPr>
        <w:pStyle w:val="a4"/>
        <w:spacing w:before="0" w:after="0"/>
        <w:rPr>
          <w:bCs/>
        </w:rPr>
      </w:pPr>
    </w:p>
    <w:p w:rsidR="006F1923" w:rsidRPr="006F1923" w:rsidRDefault="006F1923" w:rsidP="006F1923">
      <w:pPr>
        <w:pStyle w:val="a4"/>
        <w:spacing w:before="0" w:after="0"/>
        <w:rPr>
          <w:bCs/>
        </w:rPr>
      </w:pPr>
      <w:r w:rsidRPr="006F1923">
        <w:rPr>
          <w:bCs/>
        </w:rPr>
        <w:t>Условные обозначения:</w:t>
      </w:r>
      <w:r w:rsidRPr="006F1923">
        <w:rPr>
          <w:bCs/>
        </w:rPr>
        <w:br/>
        <w:t>«Ч» - время начала мероприятий после получения сигнала;</w:t>
      </w:r>
      <w:r w:rsidRPr="006F1923">
        <w:rPr>
          <w:bCs/>
        </w:rPr>
        <w:br/>
        <w:t>«ЧЗ» - режим частичного затемнения;</w:t>
      </w:r>
      <w:r w:rsidRPr="006F1923">
        <w:rPr>
          <w:bCs/>
        </w:rPr>
        <w:br/>
        <w:t>«ПЗ» - режим полного затемнения</w:t>
      </w:r>
      <w:r w:rsidRPr="006F1923">
        <w:rPr>
          <w:bCs/>
        </w:rPr>
        <w:br/>
      </w:r>
    </w:p>
    <w:tbl>
      <w:tblPr>
        <w:tblW w:w="10570" w:type="dxa"/>
        <w:tblInd w:w="-10" w:type="dxa"/>
        <w:tblLayout w:type="fixed"/>
        <w:tblLook w:val="0000"/>
      </w:tblPr>
      <w:tblGrid>
        <w:gridCol w:w="819"/>
        <w:gridCol w:w="3977"/>
        <w:gridCol w:w="1134"/>
        <w:gridCol w:w="3260"/>
        <w:gridCol w:w="1380"/>
      </w:tblGrid>
      <w:tr w:rsidR="006F1923" w:rsidRPr="006F1923" w:rsidTr="006F1923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 xml:space="preserve">№ </w:t>
            </w:r>
            <w:proofErr w:type="spellStart"/>
            <w:proofErr w:type="gramStart"/>
            <w:r w:rsidRPr="006F1923">
              <w:t>п</w:t>
            </w:r>
            <w:proofErr w:type="spellEnd"/>
            <w:proofErr w:type="gramEnd"/>
            <w:r w:rsidRPr="006F1923">
              <w:t>/</w:t>
            </w:r>
            <w:proofErr w:type="spellStart"/>
            <w:r w:rsidRPr="006F1923">
              <w:t>п</w:t>
            </w:r>
            <w:proofErr w:type="spellEnd"/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Содержание выполняемых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Отводимое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Cs/>
              </w:rPr>
            </w:pPr>
            <w:r w:rsidRPr="006F1923">
              <w:rPr>
                <w:bCs/>
              </w:rPr>
              <w:t>Ответственные</w:t>
            </w:r>
          </w:p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Cs/>
              </w:rPr>
            </w:pPr>
            <w:r w:rsidRPr="006F1923">
              <w:rPr>
                <w:bCs/>
              </w:rPr>
              <w:t xml:space="preserve"> исполнители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  <w:rPr>
                <w:bCs/>
              </w:rPr>
            </w:pPr>
            <w:r w:rsidRPr="006F1923">
              <w:rPr>
                <w:bCs/>
              </w:rPr>
              <w:t>Отметка об исполнении</w:t>
            </w:r>
          </w:p>
        </w:tc>
      </w:tr>
      <w:tr w:rsidR="006F1923" w:rsidRPr="006F1923" w:rsidTr="006F1923">
        <w:tc>
          <w:tcPr>
            <w:tcW w:w="10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Cs/>
              </w:rPr>
            </w:pPr>
            <w:r w:rsidRPr="006F1923">
              <w:rPr>
                <w:bCs/>
              </w:rPr>
              <w:t xml:space="preserve">1. Мероприятия при переводе на режим частичного затемнения (включая мероприятия по контролю) </w:t>
            </w:r>
          </w:p>
        </w:tc>
      </w:tr>
      <w:tr w:rsidR="006F1923" w:rsidRPr="006F1923" w:rsidTr="006F1923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1.1.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8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1.2.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auto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1.4.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10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rPr>
                <w:bCs/>
              </w:rPr>
            </w:pPr>
            <w:r w:rsidRPr="006F1923">
              <w:rPr>
                <w:bCs/>
              </w:rPr>
              <w:t>2. Мероприятия при переводе на режим полного затемнения (включая мероприятия по контролю)</w:t>
            </w:r>
          </w:p>
        </w:tc>
      </w:tr>
      <w:tr w:rsidR="006F1923" w:rsidRPr="006F1923" w:rsidTr="006F1923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2.1.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2.2.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2.3.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  <w:tr w:rsidR="006F1923" w:rsidRPr="006F1923" w:rsidTr="006F1923"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  <w:r w:rsidRPr="006F1923">
              <w:t>2.4.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center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  <w:jc w:val="both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3" w:rsidRPr="006F1923" w:rsidRDefault="006F1923" w:rsidP="006F1923">
            <w:pPr>
              <w:pStyle w:val="a4"/>
              <w:tabs>
                <w:tab w:val="left" w:pos="4680"/>
              </w:tabs>
              <w:snapToGrid w:val="0"/>
              <w:spacing w:before="0" w:after="0"/>
            </w:pPr>
          </w:p>
        </w:tc>
      </w:tr>
    </w:tbl>
    <w:p w:rsidR="006F1923" w:rsidRPr="006F1923" w:rsidRDefault="006F1923" w:rsidP="006F1923">
      <w:pPr>
        <w:pStyle w:val="a4"/>
        <w:spacing w:before="0" w:after="0"/>
      </w:pPr>
    </w:p>
    <w:p w:rsidR="006F1923" w:rsidRPr="006F1923" w:rsidRDefault="006F1923" w:rsidP="006F1923">
      <w:pPr>
        <w:pStyle w:val="a4"/>
        <w:spacing w:before="0" w:after="0"/>
        <w:rPr>
          <w:bCs/>
        </w:rPr>
      </w:pPr>
    </w:p>
    <w:p w:rsidR="006F1923" w:rsidRPr="006F1923" w:rsidRDefault="006F1923" w:rsidP="006F1923">
      <w:pPr>
        <w:pStyle w:val="a4"/>
        <w:spacing w:before="0" w:after="0"/>
        <w:rPr>
          <w:bCs/>
        </w:rPr>
      </w:pPr>
      <w:r w:rsidRPr="006F1923">
        <w:rPr>
          <w:bCs/>
        </w:rPr>
        <w:t>Специалист, уполномоченный на решение задач гражданской обороны</w:t>
      </w:r>
      <w:r w:rsidRPr="006F1923">
        <w:rPr>
          <w:bCs/>
        </w:rPr>
        <w:br/>
        <w:t>(ответственный за выполнение световой маскировки)</w:t>
      </w:r>
    </w:p>
    <w:p w:rsidR="006F1923" w:rsidRPr="006F1923" w:rsidRDefault="006F1923" w:rsidP="006F1923">
      <w:pPr>
        <w:pStyle w:val="a4"/>
        <w:spacing w:before="0" w:after="0"/>
      </w:pPr>
      <w:r w:rsidRPr="006F1923">
        <w:rPr>
          <w:bCs/>
        </w:rPr>
        <w:br/>
        <w:t>_________________________________________________________________«___»___________2012 г.</w:t>
      </w:r>
      <w:r w:rsidRPr="006F1923">
        <w:br/>
      </w:r>
    </w:p>
    <w:p w:rsidR="006F1923" w:rsidRPr="006F1923" w:rsidRDefault="006F1923" w:rsidP="006F1923">
      <w:pPr>
        <w:pStyle w:val="a4"/>
        <w:spacing w:before="0" w:after="0"/>
        <w:ind w:left="8460"/>
        <w:sectPr w:rsidR="006F1923" w:rsidRPr="006F1923" w:rsidSect="002A6484">
          <w:pgSz w:w="11906" w:h="16838"/>
          <w:pgMar w:top="1077" w:right="539" w:bottom="1259" w:left="1259" w:header="709" w:footer="709" w:gutter="0"/>
          <w:pgNumType w:start="1"/>
          <w:cols w:space="720"/>
          <w:titlePg/>
        </w:sect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F1923">
        <w:rPr>
          <w:rFonts w:ascii="Times New Roman" w:hAnsi="Times New Roman" w:cs="Times New Roman"/>
          <w:sz w:val="24"/>
          <w:szCs w:val="24"/>
        </w:rPr>
        <w:tab/>
      </w:r>
      <w:r w:rsidRPr="006F1923">
        <w:rPr>
          <w:rFonts w:ascii="Times New Roman" w:hAnsi="Times New Roman" w:cs="Times New Roman"/>
          <w:sz w:val="24"/>
          <w:szCs w:val="24"/>
        </w:rPr>
        <w:tab/>
      </w:r>
      <w:r w:rsidRPr="006F1923">
        <w:rPr>
          <w:rFonts w:ascii="Times New Roman" w:hAnsi="Times New Roman" w:cs="Times New Roman"/>
          <w:sz w:val="24"/>
          <w:szCs w:val="24"/>
        </w:rPr>
        <w:tab/>
      </w:r>
      <w:r w:rsidRPr="006F1923">
        <w:rPr>
          <w:rFonts w:ascii="Times New Roman" w:hAnsi="Times New Roman" w:cs="Times New Roman"/>
          <w:sz w:val="24"/>
          <w:szCs w:val="24"/>
        </w:rPr>
        <w:tab/>
        <w:t xml:space="preserve"> Утверждаю </w:t>
      </w: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F1923">
        <w:rPr>
          <w:rFonts w:ascii="Times New Roman" w:hAnsi="Times New Roman" w:cs="Times New Roman"/>
          <w:sz w:val="24"/>
          <w:szCs w:val="24"/>
        </w:rPr>
        <w:tab/>
      </w:r>
      <w:r w:rsidRPr="006F1923">
        <w:rPr>
          <w:rFonts w:ascii="Times New Roman" w:hAnsi="Times New Roman" w:cs="Times New Roman"/>
          <w:sz w:val="24"/>
          <w:szCs w:val="24"/>
        </w:rPr>
        <w:tab/>
        <w:t xml:space="preserve"> Глава администрации поселения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F1923">
        <w:rPr>
          <w:rFonts w:ascii="Times New Roman" w:hAnsi="Times New Roman" w:cs="Times New Roman"/>
          <w:sz w:val="24"/>
          <w:szCs w:val="24"/>
        </w:rPr>
        <w:tab/>
      </w:r>
      <w:r w:rsidRPr="006F1923">
        <w:rPr>
          <w:rFonts w:ascii="Times New Roman" w:hAnsi="Times New Roman" w:cs="Times New Roman"/>
          <w:sz w:val="24"/>
          <w:szCs w:val="24"/>
        </w:rPr>
        <w:tab/>
        <w:t xml:space="preserve"> ____________Н.П. Зверев </w:t>
      </w:r>
    </w:p>
    <w:p w:rsidR="006F1923" w:rsidRPr="006F1923" w:rsidRDefault="006F1923" w:rsidP="006F1923">
      <w:pPr>
        <w:tabs>
          <w:tab w:val="left" w:pos="2880"/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F1923">
        <w:rPr>
          <w:rFonts w:ascii="Times New Roman" w:hAnsi="Times New Roman" w:cs="Times New Roman"/>
          <w:sz w:val="24"/>
          <w:szCs w:val="24"/>
        </w:rPr>
        <w:tab/>
        <w:t xml:space="preserve">    «____»_____________ 2012г.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F19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ИНСТРУКЦИЯ</w:t>
      </w:r>
      <w:r w:rsidRPr="006F19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  <w:t>руководителя структурного подразделения по светомаскировке</w:t>
      </w:r>
    </w:p>
    <w:p w:rsidR="006F1923" w:rsidRPr="006F1923" w:rsidRDefault="006F1923" w:rsidP="006F1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F1923" w:rsidRPr="006F1923" w:rsidRDefault="006F1923" w:rsidP="006F1923">
      <w:pPr>
        <w:pStyle w:val="a4"/>
        <w:spacing w:before="0" w:after="0"/>
        <w:jc w:val="both"/>
      </w:pPr>
      <w:r w:rsidRPr="006F1923">
        <w:tab/>
        <w:t>Системой гражданской обороны предусматривается два режима светомаскировки:</w:t>
      </w:r>
    </w:p>
    <w:p w:rsidR="006F1923" w:rsidRPr="006F1923" w:rsidRDefault="006F1923" w:rsidP="006F1923">
      <w:pPr>
        <w:pStyle w:val="a4"/>
        <w:spacing w:before="0" w:after="0"/>
        <w:jc w:val="both"/>
      </w:pPr>
      <w:r w:rsidRPr="006F1923">
        <w:tab/>
        <w:t>1.Р</w:t>
      </w:r>
      <w:r w:rsidRPr="006F1923">
        <w:rPr>
          <w:bCs/>
        </w:rPr>
        <w:t>ежим частичного затемнения</w:t>
      </w:r>
      <w:r w:rsidRPr="006F1923">
        <w:rPr>
          <w:bCs/>
          <w:i/>
          <w:iCs/>
        </w:rPr>
        <w:t>,</w:t>
      </w:r>
      <w:r w:rsidRPr="006F1923">
        <w:t xml:space="preserve"> который вводится особым постановлением Правительства Российской Федерации  при угрозе нападения противника, и должен быть выполнен в срок не более </w:t>
      </w:r>
      <w:r w:rsidRPr="006F1923">
        <w:rPr>
          <w:bCs/>
        </w:rPr>
        <w:t>16 часов.</w:t>
      </w:r>
      <w:r w:rsidRPr="006F1923">
        <w:t xml:space="preserve"> </w:t>
      </w:r>
    </w:p>
    <w:p w:rsidR="006F1923" w:rsidRPr="006F1923" w:rsidRDefault="006F1923" w:rsidP="006F1923">
      <w:pPr>
        <w:pStyle w:val="a4"/>
        <w:spacing w:before="0" w:after="0"/>
        <w:jc w:val="both"/>
        <w:rPr>
          <w:bCs/>
        </w:rPr>
      </w:pPr>
      <w:r w:rsidRPr="006F1923">
        <w:tab/>
        <w:t>2.Р</w:t>
      </w:r>
      <w:r w:rsidRPr="006F1923">
        <w:rPr>
          <w:bCs/>
        </w:rPr>
        <w:t>ежим полного затемнения,</w:t>
      </w:r>
      <w:r w:rsidRPr="006F1923">
        <w:t xml:space="preserve"> который вводится по сигналу </w:t>
      </w:r>
      <w:r w:rsidRPr="006F1923">
        <w:rPr>
          <w:b/>
          <w:bCs/>
        </w:rPr>
        <w:t>«</w:t>
      </w:r>
      <w:r w:rsidRPr="006F1923">
        <w:rPr>
          <w:bCs/>
        </w:rPr>
        <w:t>Воздушная тревога»,</w:t>
      </w:r>
      <w:r w:rsidRPr="006F1923">
        <w:t xml:space="preserve"> и должен быть выполнен в течение </w:t>
      </w:r>
      <w:r w:rsidRPr="006F1923">
        <w:rPr>
          <w:bCs/>
        </w:rPr>
        <w:t>3-х минут.</w:t>
      </w:r>
    </w:p>
    <w:p w:rsidR="006F1923" w:rsidRPr="006F1923" w:rsidRDefault="006F1923" w:rsidP="006F1923">
      <w:pPr>
        <w:pStyle w:val="a4"/>
        <w:spacing w:before="0" w:after="0"/>
        <w:ind w:firstLine="708"/>
        <w:jc w:val="both"/>
      </w:pPr>
      <w:r w:rsidRPr="006F1923">
        <w:t>Режим частичного затемнения предусматривает, в первую очередь, так называемый механический способ маскировки, который заключается в закрытии световых проемов светомаскировочными материалами.</w:t>
      </w:r>
    </w:p>
    <w:p w:rsidR="006F1923" w:rsidRPr="006F1923" w:rsidRDefault="006F1923" w:rsidP="006F1923">
      <w:pPr>
        <w:pStyle w:val="a4"/>
        <w:spacing w:before="0" w:after="0"/>
        <w:jc w:val="both"/>
      </w:pPr>
      <w:r w:rsidRPr="006F1923">
        <w:tab/>
        <w:t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</w:t>
      </w:r>
    </w:p>
    <w:p w:rsidR="006F1923" w:rsidRPr="006F1923" w:rsidRDefault="006F1923" w:rsidP="006F1923">
      <w:pPr>
        <w:pStyle w:val="a4"/>
        <w:spacing w:before="0" w:after="0"/>
        <w:jc w:val="both"/>
      </w:pPr>
      <w:r w:rsidRPr="006F1923">
        <w:tab/>
        <w:t xml:space="preserve">Кроме этого,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     </w:t>
      </w:r>
      <w:r w:rsidRPr="006F1923">
        <w:rPr>
          <w:bCs/>
        </w:rPr>
        <w:t>50</w:t>
      </w:r>
      <w:r w:rsidRPr="006F1923">
        <w:t xml:space="preserve"> процентов путем отключения половины светильников, что обеспечивает продолжение производственной деятельности в цехе (отделе).</w:t>
      </w:r>
    </w:p>
    <w:p w:rsidR="006F1923" w:rsidRPr="006F1923" w:rsidRDefault="006F1923" w:rsidP="006F1923">
      <w:pPr>
        <w:pStyle w:val="a4"/>
        <w:spacing w:before="0" w:after="0"/>
        <w:ind w:firstLine="708"/>
        <w:jc w:val="both"/>
      </w:pPr>
      <w:r w:rsidRPr="006F1923">
        <w:t>Светомаскировка по режиму полного затемнения предусматривает отключение всего электроосвещения на предприятии.</w:t>
      </w:r>
    </w:p>
    <w:p w:rsidR="006F1923" w:rsidRPr="006F1923" w:rsidRDefault="006F1923" w:rsidP="006F1923">
      <w:pPr>
        <w:pStyle w:val="a4"/>
        <w:spacing w:before="0" w:after="0"/>
        <w:ind w:firstLine="708"/>
        <w:jc w:val="both"/>
      </w:pPr>
      <w:proofErr w:type="gramStart"/>
      <w:r w:rsidRPr="006F1923">
        <w:t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фидерных и групповых щитов освещения (согласно схеме электроснабжения каждого цеха (отдела).</w:t>
      </w:r>
      <w:proofErr w:type="gramEnd"/>
    </w:p>
    <w:p w:rsidR="006F1923" w:rsidRPr="006F1923" w:rsidRDefault="006F1923" w:rsidP="006F1923">
      <w:pPr>
        <w:pStyle w:val="a4"/>
        <w:spacing w:before="0" w:after="0"/>
        <w:jc w:val="both"/>
      </w:pPr>
      <w:r w:rsidRPr="006F1923">
        <w:t xml:space="preserve">По сигналу </w:t>
      </w:r>
      <w:r w:rsidRPr="006F1923">
        <w:rPr>
          <w:bCs/>
        </w:rPr>
        <w:t xml:space="preserve">«Воздушная тревога» </w:t>
      </w:r>
      <w:r w:rsidRPr="006F1923">
        <w:t>необходимо:</w:t>
      </w:r>
    </w:p>
    <w:p w:rsidR="006F1923" w:rsidRPr="006F1923" w:rsidRDefault="006F1923" w:rsidP="006F1923">
      <w:pPr>
        <w:pStyle w:val="a4"/>
        <w:numPr>
          <w:ilvl w:val="0"/>
          <w:numId w:val="1"/>
        </w:numPr>
        <w:tabs>
          <w:tab w:val="clear" w:pos="750"/>
          <w:tab w:val="left" w:pos="1068"/>
        </w:tabs>
        <w:suppressAutoHyphens w:val="0"/>
        <w:spacing w:before="0" w:after="0"/>
        <w:ind w:left="1068" w:hanging="360"/>
        <w:jc w:val="both"/>
      </w:pPr>
      <w:r w:rsidRPr="006F1923">
        <w:t xml:space="preserve">В цехах (отделах) </w:t>
      </w:r>
      <w:r w:rsidRPr="006F1923">
        <w:rPr>
          <w:bCs/>
          <w:i/>
          <w:iCs/>
        </w:rPr>
        <w:t>немедленно</w:t>
      </w:r>
      <w:r w:rsidRPr="006F1923">
        <w:t xml:space="preserve"> прекратить все работы.</w:t>
      </w:r>
    </w:p>
    <w:p w:rsidR="006F1923" w:rsidRPr="006F1923" w:rsidRDefault="006F1923" w:rsidP="006F1923">
      <w:pPr>
        <w:pStyle w:val="a4"/>
        <w:numPr>
          <w:ilvl w:val="0"/>
          <w:numId w:val="1"/>
        </w:numPr>
        <w:tabs>
          <w:tab w:val="clear" w:pos="750"/>
          <w:tab w:val="left" w:pos="1068"/>
        </w:tabs>
        <w:suppressAutoHyphens w:val="0"/>
        <w:spacing w:before="0" w:after="0"/>
        <w:ind w:left="1068" w:hanging="360"/>
        <w:jc w:val="both"/>
      </w:pPr>
      <w:r w:rsidRPr="006F1923">
        <w:t>Безаварийно отключить станки, электроприборы и т.п., энергетические сети (газ, воду, электроэнергию).</w:t>
      </w:r>
    </w:p>
    <w:p w:rsidR="006F1923" w:rsidRPr="006F1923" w:rsidRDefault="006F1923" w:rsidP="006F1923">
      <w:pPr>
        <w:pStyle w:val="a4"/>
        <w:numPr>
          <w:ilvl w:val="0"/>
          <w:numId w:val="1"/>
        </w:numPr>
        <w:tabs>
          <w:tab w:val="clear" w:pos="750"/>
          <w:tab w:val="left" w:pos="1068"/>
        </w:tabs>
        <w:suppressAutoHyphens w:val="0"/>
        <w:spacing w:before="0" w:after="0"/>
        <w:ind w:left="1068" w:hanging="360"/>
        <w:jc w:val="both"/>
      </w:pPr>
      <w:r w:rsidRPr="006F1923">
        <w:t>Приступить силами подразделения к светомаскировке.</w:t>
      </w:r>
    </w:p>
    <w:p w:rsidR="006F1923" w:rsidRPr="006F1923" w:rsidRDefault="006F1923" w:rsidP="006F1923">
      <w:pPr>
        <w:pStyle w:val="a4"/>
        <w:spacing w:before="0" w:after="0"/>
        <w:ind w:left="708"/>
        <w:jc w:val="both"/>
      </w:pPr>
      <w:r w:rsidRPr="006F1923">
        <w:t>4. По окончании светомаскировки доложить по телефону в штаб гражданской обороны предприятия (</w:t>
      </w:r>
      <w:proofErr w:type="spellStart"/>
      <w:r w:rsidRPr="006F1923">
        <w:t>тел._____________</w:t>
      </w:r>
      <w:proofErr w:type="spellEnd"/>
      <w:r w:rsidRPr="006F1923">
        <w:t xml:space="preserve">) </w:t>
      </w:r>
    </w:p>
    <w:p w:rsidR="006F1923" w:rsidRPr="006F1923" w:rsidRDefault="006F1923" w:rsidP="006F1923">
      <w:pPr>
        <w:pStyle w:val="a4"/>
        <w:spacing w:before="0" w:after="0"/>
        <w:ind w:left="708"/>
        <w:jc w:val="both"/>
      </w:pPr>
    </w:p>
    <w:p w:rsidR="006F1923" w:rsidRPr="006F1923" w:rsidRDefault="006F1923" w:rsidP="006F1923">
      <w:pPr>
        <w:pStyle w:val="a4"/>
        <w:spacing w:before="0" w:after="0"/>
      </w:pPr>
      <w:r w:rsidRPr="006F1923">
        <w:t>Специалист, уполномоченный на решение задач гражданской обороны</w:t>
      </w:r>
    </w:p>
    <w:p w:rsidR="006F1923" w:rsidRPr="006F1923" w:rsidRDefault="006F1923" w:rsidP="006F1923">
      <w:pPr>
        <w:pStyle w:val="a4"/>
        <w:spacing w:before="0" w:after="0"/>
      </w:pPr>
      <w:r w:rsidRPr="006F1923">
        <w:t>_________________________________</w:t>
      </w:r>
    </w:p>
    <w:p w:rsidR="006F1923" w:rsidRPr="006F1923" w:rsidRDefault="006F1923" w:rsidP="006F1923">
      <w:pPr>
        <w:pStyle w:val="a4"/>
        <w:spacing w:before="0" w:after="0"/>
      </w:pPr>
      <w:r w:rsidRPr="006F1923">
        <w:t>« ____»_______________2012 г.</w:t>
      </w: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23" w:rsidRPr="006F1923" w:rsidRDefault="006F1923" w:rsidP="006F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923" w:rsidRPr="006F1923" w:rsidSect="00D5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A7E2ACA"/>
    <w:multiLevelType w:val="multilevel"/>
    <w:tmpl w:val="8230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12BC9"/>
    <w:multiLevelType w:val="multilevel"/>
    <w:tmpl w:val="F652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D4038"/>
    <w:multiLevelType w:val="multilevel"/>
    <w:tmpl w:val="AFB0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A3C64"/>
    <w:multiLevelType w:val="hybridMultilevel"/>
    <w:tmpl w:val="BB7A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72217B"/>
    <w:multiLevelType w:val="multilevel"/>
    <w:tmpl w:val="55EC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946AA"/>
    <w:multiLevelType w:val="multilevel"/>
    <w:tmpl w:val="70AAA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04B4F"/>
    <w:multiLevelType w:val="multilevel"/>
    <w:tmpl w:val="B262088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8">
    <w:nsid w:val="71E65FB5"/>
    <w:multiLevelType w:val="multilevel"/>
    <w:tmpl w:val="EB64E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1923"/>
    <w:rsid w:val="006F1923"/>
    <w:rsid w:val="00912E3A"/>
    <w:rsid w:val="00D5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5E"/>
  </w:style>
  <w:style w:type="paragraph" w:styleId="2">
    <w:name w:val="heading 2"/>
    <w:basedOn w:val="a"/>
    <w:next w:val="a"/>
    <w:link w:val="20"/>
    <w:qFormat/>
    <w:rsid w:val="006F19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qFormat/>
    <w:rsid w:val="006F19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92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F19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rame">
    <w:name w:val="grame"/>
    <w:basedOn w:val="a0"/>
    <w:rsid w:val="006F1923"/>
  </w:style>
  <w:style w:type="character" w:customStyle="1" w:styleId="spelle">
    <w:name w:val="spelle"/>
    <w:basedOn w:val="a0"/>
    <w:rsid w:val="006F1923"/>
  </w:style>
  <w:style w:type="paragraph" w:customStyle="1" w:styleId="heading">
    <w:name w:val="heading"/>
    <w:basedOn w:val="a"/>
    <w:rsid w:val="006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 Знак Знак Знак Знак Знак Знак"/>
    <w:basedOn w:val="a"/>
    <w:rsid w:val="006F19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Normal (Web)"/>
    <w:basedOn w:val="a"/>
    <w:rsid w:val="006F19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Знак3"/>
    <w:basedOn w:val="a"/>
    <w:next w:val="2"/>
    <w:autoRedefine/>
    <w:rsid w:val="006F1923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western">
    <w:name w:val="western"/>
    <w:basedOn w:val="a"/>
    <w:rsid w:val="006F1923"/>
    <w:pPr>
      <w:spacing w:before="100" w:beforeAutospacing="1" w:after="0" w:line="245" w:lineRule="atLeast"/>
      <w:ind w:right="5213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6F1923"/>
  </w:style>
  <w:style w:type="character" w:styleId="a5">
    <w:name w:val="Hyperlink"/>
    <w:basedOn w:val="a0"/>
    <w:rsid w:val="006F1923"/>
    <w:rPr>
      <w:color w:val="0000FF"/>
      <w:u w:val="single"/>
    </w:rPr>
  </w:style>
  <w:style w:type="character" w:customStyle="1" w:styleId="a6">
    <w:name w:val="Основной текст Знак"/>
    <w:aliases w:val="бпОсновной текст Знак,Body Text Char Знак"/>
    <w:basedOn w:val="a0"/>
    <w:link w:val="a7"/>
    <w:locked/>
    <w:rsid w:val="006F1923"/>
    <w:rPr>
      <w:sz w:val="28"/>
      <w:lang w:eastAsia="zh-CN"/>
    </w:rPr>
  </w:style>
  <w:style w:type="paragraph" w:styleId="a7">
    <w:name w:val="Body Text"/>
    <w:aliases w:val="бпОсновной текст,Body Text Char"/>
    <w:basedOn w:val="a"/>
    <w:link w:val="a6"/>
    <w:rsid w:val="006F1923"/>
    <w:pPr>
      <w:spacing w:after="0" w:line="240" w:lineRule="auto"/>
      <w:jc w:val="both"/>
    </w:pPr>
    <w:rPr>
      <w:sz w:val="28"/>
      <w:lang w:eastAsia="zh-CN"/>
    </w:rPr>
  </w:style>
  <w:style w:type="character" w:customStyle="1" w:styleId="1">
    <w:name w:val="Основной текст Знак1"/>
    <w:basedOn w:val="a0"/>
    <w:link w:val="a7"/>
    <w:uiPriority w:val="99"/>
    <w:semiHidden/>
    <w:rsid w:val="006F1923"/>
  </w:style>
  <w:style w:type="table" w:styleId="a8">
    <w:name w:val="Table Grid"/>
    <w:basedOn w:val="a1"/>
    <w:rsid w:val="006F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6F1923"/>
    <w:rPr>
      <w:b/>
      <w:bCs/>
    </w:rPr>
  </w:style>
  <w:style w:type="paragraph" w:styleId="aa">
    <w:name w:val="Body Text Indent"/>
    <w:basedOn w:val="a"/>
    <w:link w:val="ab"/>
    <w:rsid w:val="006F19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F19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6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6F19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F19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6F19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F19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3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8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6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2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7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5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33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0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9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1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4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32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5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5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3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8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0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9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31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14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2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27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30" Type="http://schemas.openxmlformats.org/officeDocument/2006/relationships/hyperlink" Target="http://hghltd.yandex.net/yandbtm?text=%D0%9F%D0%BE%D1%81%D1%82%D0%B0%D0%BD%D0%BE%D0%B2%D0%BB%D0%B5%D0%BD%D0%B8%D0%B5%28%D1%80%D0%B0%D1%81%D0%BF%D0%BE%D1%80%D1%8F%D0%B6%D0%B5%D0%BD%D0%B8%D0%B5%29%20%D0%BF%D0%BE%20%D1%81%D0%B2%D0%B5%D1%82%D0%BE%D0%BC%D0%B0%D1%81%D0%BA%D0%B8%D1%80%D0%BE%D0%B2%D0%BA%D0%B5%20%D1%81%D0%B5%D0%BB%D1%8C%D1%81%D0%BA%D0%BE%D0%B3%D0%BE%20%D0%BF%D0%BE%D1%81%D0%B5%D0%BB%D0%B5%D0%BD%D0%B8%D1%8F&amp;url=http%3A%2F%2Fadmfedorkovo.ru%2Fd%2F263052%2Fd%2Fpost.-%25E2%2584%2596-61-ot-30.11.2010-ob-organizacii-svetovoy-maskirovki.doc&amp;fmode=envelope&amp;lr=2&amp;l10n=ru&amp;mime=doc&amp;sign=f00e6f5e519e1c25afddf09bce0cce13&amp;keyno=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7481</Words>
  <Characters>42648</Characters>
  <Application>Microsoft Office Word</Application>
  <DocSecurity>0</DocSecurity>
  <Lines>355</Lines>
  <Paragraphs>100</Paragraphs>
  <ScaleCrop>false</ScaleCrop>
  <Company>Reanimator Extreme Edition</Company>
  <LinksUpToDate>false</LinksUpToDate>
  <CharactersWithSpaces>50029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2013-02-21T05:23:00Z</dcterms:created>
  <dcterms:modified xsi:type="dcterms:W3CDTF">2013-02-21T05:32:00Z</dcterms:modified>
</cp:coreProperties>
</file>